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1FEED" w14:textId="11D753FB" w:rsidR="00A26CC5" w:rsidRPr="00032BE5" w:rsidRDefault="00032BE5" w:rsidP="00A26CC5">
      <w:pPr>
        <w:autoSpaceDE w:val="0"/>
        <w:autoSpaceDN w:val="0"/>
        <w:adjustRightInd w:val="0"/>
        <w:spacing w:after="0" w:line="240" w:lineRule="auto"/>
        <w:jc w:val="both"/>
        <w:rPr>
          <w:rFonts w:ascii="Calibri" w:eastAsia="Times New Roman" w:hAnsi="Calibri" w:cs="Calibri"/>
          <w:b/>
          <w:lang w:eastAsia="en-GB"/>
        </w:rPr>
      </w:pPr>
      <w:r w:rsidRPr="00032BE5">
        <w:rPr>
          <w:rFonts w:ascii="Calibri" w:eastAsia="Times New Roman" w:hAnsi="Calibri" w:cs="Calibri"/>
          <w:b/>
          <w:lang w:eastAsia="en-GB"/>
        </w:rPr>
        <w:t>Implementation Statement for the year to 31 July 2025</w:t>
      </w:r>
    </w:p>
    <w:p w14:paraId="0B6DA25E" w14:textId="77777777" w:rsidR="00A26CC5" w:rsidRPr="00032BE5" w:rsidRDefault="00A26CC5" w:rsidP="00A26CC5">
      <w:pPr>
        <w:pStyle w:val="Heading1"/>
        <w:tabs>
          <w:tab w:val="left" w:pos="459"/>
        </w:tabs>
        <w:spacing w:before="0"/>
        <w:ind w:left="459"/>
        <w:contextualSpacing/>
        <w:jc w:val="both"/>
        <w:rPr>
          <w:rFonts w:ascii="Calibri" w:hAnsi="Calibri" w:cs="Calibri"/>
          <w:b/>
          <w:bCs/>
          <w:sz w:val="22"/>
          <w:szCs w:val="22"/>
        </w:rPr>
      </w:pPr>
    </w:p>
    <w:p w14:paraId="07FAA294" w14:textId="77777777" w:rsidR="00A26CC5" w:rsidRPr="00032BE5" w:rsidRDefault="00A26CC5" w:rsidP="00A26CC5">
      <w:pPr>
        <w:pStyle w:val="ListParagraph"/>
        <w:widowControl w:val="0"/>
        <w:numPr>
          <w:ilvl w:val="0"/>
          <w:numId w:val="4"/>
        </w:numPr>
        <w:autoSpaceDE w:val="0"/>
        <w:autoSpaceDN w:val="0"/>
        <w:adjustRightInd w:val="0"/>
        <w:spacing w:after="0" w:line="240" w:lineRule="auto"/>
        <w:ind w:left="284" w:hanging="284"/>
        <w:jc w:val="both"/>
        <w:rPr>
          <w:rFonts w:ascii="Calibri" w:hAnsi="Calibri" w:cs="Calibri"/>
          <w:b/>
        </w:rPr>
      </w:pPr>
      <w:r w:rsidRPr="00032BE5">
        <w:rPr>
          <w:rFonts w:ascii="Calibri" w:hAnsi="Calibri" w:cs="Calibri"/>
          <w:b/>
        </w:rPr>
        <w:t>Introduction</w:t>
      </w:r>
    </w:p>
    <w:p w14:paraId="353BC49C" w14:textId="77777777" w:rsidR="00A26CC5" w:rsidRPr="00032BE5" w:rsidRDefault="00A26CC5" w:rsidP="00A26CC5">
      <w:pPr>
        <w:spacing w:line="240" w:lineRule="auto"/>
        <w:contextualSpacing/>
        <w:jc w:val="both"/>
        <w:rPr>
          <w:rFonts w:ascii="Calibri" w:hAnsi="Calibri" w:cs="Calibri"/>
        </w:rPr>
      </w:pPr>
    </w:p>
    <w:p w14:paraId="50F25B07" w14:textId="120B0EC8" w:rsidR="00A26CC5" w:rsidRPr="00032BE5" w:rsidRDefault="00A26CC5" w:rsidP="00A26CC5">
      <w:pPr>
        <w:spacing w:line="240" w:lineRule="auto"/>
        <w:contextualSpacing/>
        <w:jc w:val="both"/>
        <w:rPr>
          <w:rFonts w:ascii="Calibri" w:hAnsi="Calibri" w:cs="Calibri"/>
        </w:rPr>
      </w:pPr>
      <w:r w:rsidRPr="00032BE5">
        <w:rPr>
          <w:rFonts w:ascii="Calibri" w:hAnsi="Calibri" w:cs="Calibri"/>
        </w:rPr>
        <w:t xml:space="preserve">This statement describes the Trustees of the Scheme (‘the Trustees’) voting and </w:t>
      </w:r>
      <w:r w:rsidR="00032BE5" w:rsidRPr="00032BE5">
        <w:rPr>
          <w:rFonts w:ascii="Calibri" w:hAnsi="Calibri" w:cs="Calibri"/>
        </w:rPr>
        <w:t>engagement policies</w:t>
      </w:r>
      <w:r w:rsidRPr="00032BE5">
        <w:rPr>
          <w:rFonts w:ascii="Calibri" w:hAnsi="Calibri" w:cs="Calibri"/>
        </w:rPr>
        <w:t xml:space="preserve"> along with a summary of voting and engagement behaviour related to the Scheme’s investments over the </w:t>
      </w:r>
      <w:r w:rsidR="00032BE5" w:rsidRPr="00032BE5">
        <w:rPr>
          <w:rFonts w:ascii="Calibri" w:hAnsi="Calibri" w:cs="Calibri"/>
        </w:rPr>
        <w:t>12-month</w:t>
      </w:r>
      <w:r w:rsidRPr="00032BE5">
        <w:rPr>
          <w:rFonts w:ascii="Calibri" w:hAnsi="Calibri" w:cs="Calibri"/>
        </w:rPr>
        <w:t xml:space="preserve"> period to 31 July 202</w:t>
      </w:r>
      <w:r w:rsidR="00283150" w:rsidRPr="00032BE5">
        <w:rPr>
          <w:rFonts w:ascii="Calibri" w:hAnsi="Calibri" w:cs="Calibri"/>
        </w:rPr>
        <w:t>5</w:t>
      </w:r>
      <w:r w:rsidRPr="00032BE5">
        <w:rPr>
          <w:rFonts w:ascii="Calibri" w:hAnsi="Calibri" w:cs="Calibri"/>
        </w:rPr>
        <w:t>.</w:t>
      </w:r>
    </w:p>
    <w:p w14:paraId="7C9B0AE2" w14:textId="77777777" w:rsidR="00A26CC5" w:rsidRPr="00032BE5" w:rsidRDefault="00A26CC5" w:rsidP="00A26CC5">
      <w:pPr>
        <w:pStyle w:val="ListParagraph"/>
        <w:widowControl w:val="0"/>
        <w:numPr>
          <w:ilvl w:val="0"/>
          <w:numId w:val="4"/>
        </w:numPr>
        <w:autoSpaceDE w:val="0"/>
        <w:autoSpaceDN w:val="0"/>
        <w:adjustRightInd w:val="0"/>
        <w:spacing w:after="0" w:line="240" w:lineRule="auto"/>
        <w:ind w:left="284" w:hanging="284"/>
        <w:jc w:val="both"/>
        <w:rPr>
          <w:rFonts w:ascii="Calibri" w:hAnsi="Calibri" w:cs="Calibri"/>
          <w:b/>
        </w:rPr>
      </w:pPr>
      <w:r w:rsidRPr="00032BE5">
        <w:rPr>
          <w:rFonts w:ascii="Calibri" w:hAnsi="Calibri" w:cs="Calibri"/>
          <w:b/>
        </w:rPr>
        <w:t>Stewardship, voting and engagement policies</w:t>
      </w:r>
    </w:p>
    <w:p w14:paraId="62FD7D28" w14:textId="77777777" w:rsidR="00A26CC5" w:rsidRPr="00032BE5" w:rsidRDefault="00A26CC5" w:rsidP="00A26CC5">
      <w:pPr>
        <w:spacing w:line="240" w:lineRule="auto"/>
        <w:contextualSpacing/>
        <w:jc w:val="both"/>
        <w:rPr>
          <w:rFonts w:ascii="Calibri" w:hAnsi="Calibri" w:cs="Calibri"/>
        </w:rPr>
      </w:pPr>
    </w:p>
    <w:p w14:paraId="31B74784" w14:textId="77777777" w:rsidR="00A26CC5" w:rsidRPr="00032BE5" w:rsidRDefault="00A26CC5" w:rsidP="00A26CC5">
      <w:pPr>
        <w:spacing w:line="240" w:lineRule="auto"/>
        <w:contextualSpacing/>
        <w:jc w:val="both"/>
        <w:rPr>
          <w:rFonts w:ascii="Calibri" w:hAnsi="Calibri" w:cs="Calibri"/>
        </w:rPr>
      </w:pPr>
      <w:r w:rsidRPr="00032BE5">
        <w:rPr>
          <w:rFonts w:ascii="Calibri" w:hAnsi="Calibri" w:cs="Calibri"/>
        </w:rPr>
        <w:t xml:space="preserve">The Trustees have instructed the Scheme’s investment manager to exercise their voting and other rights as shareholders in a manner the investment manager believes to be consistent with best practice in relation to Corporate Governance and in accordance with the Institutional Shareholders’ Committee’s (“ISC”) Statement of Principles on the Responsibilities of Institutional Shareholders and Agents. </w:t>
      </w:r>
    </w:p>
    <w:p w14:paraId="5F3F6094" w14:textId="77777777" w:rsidR="00A26CC5" w:rsidRPr="00032BE5" w:rsidRDefault="00A26CC5" w:rsidP="00A26CC5">
      <w:pPr>
        <w:spacing w:line="240" w:lineRule="auto"/>
        <w:contextualSpacing/>
        <w:jc w:val="both"/>
        <w:rPr>
          <w:rFonts w:ascii="Calibri" w:hAnsi="Calibri" w:cs="Calibri"/>
        </w:rPr>
      </w:pPr>
    </w:p>
    <w:p w14:paraId="1D68EE80" w14:textId="77777777" w:rsidR="00A26CC5" w:rsidRPr="00032BE5" w:rsidRDefault="00A26CC5" w:rsidP="00A26CC5">
      <w:pPr>
        <w:spacing w:line="240" w:lineRule="auto"/>
        <w:contextualSpacing/>
        <w:jc w:val="both"/>
        <w:rPr>
          <w:rFonts w:ascii="Calibri" w:hAnsi="Calibri" w:cs="Calibri"/>
        </w:rPr>
      </w:pPr>
      <w:r w:rsidRPr="00032BE5">
        <w:rPr>
          <w:rFonts w:ascii="Calibri" w:hAnsi="Calibri" w:cs="Calibri"/>
        </w:rPr>
        <w:t>The Trustees have six engagement themes and encourage their investment manager to vote and engage on all of them: Climate; Corporate Governance; Human Capital Management; Human Rights; Inclusion and Diversity, and; Natural Capital and Biodiversity. The Trustees believe that these themes are material to the long-term value of the investments, and that companies which address these issues meaningfully will drive improved financial performance for the Scheme and ultimately benefit the Scheme’s members.</w:t>
      </w:r>
    </w:p>
    <w:p w14:paraId="5D926B15" w14:textId="77777777" w:rsidR="00A26CC5" w:rsidRPr="00032BE5" w:rsidRDefault="00A26CC5" w:rsidP="00A26CC5">
      <w:pPr>
        <w:spacing w:line="240" w:lineRule="auto"/>
        <w:contextualSpacing/>
        <w:jc w:val="both"/>
        <w:rPr>
          <w:rFonts w:ascii="Calibri" w:hAnsi="Calibri" w:cs="Calibri"/>
        </w:rPr>
      </w:pPr>
    </w:p>
    <w:p w14:paraId="5522E283" w14:textId="77777777" w:rsidR="00A26CC5" w:rsidRPr="00032BE5" w:rsidRDefault="00A26CC5" w:rsidP="00A26CC5">
      <w:pPr>
        <w:spacing w:line="240" w:lineRule="auto"/>
        <w:contextualSpacing/>
        <w:jc w:val="both"/>
        <w:rPr>
          <w:rFonts w:ascii="Calibri" w:hAnsi="Calibri" w:cs="Calibri"/>
        </w:rPr>
      </w:pPr>
      <w:r w:rsidRPr="00032BE5">
        <w:rPr>
          <w:rFonts w:ascii="Calibri" w:hAnsi="Calibri" w:cs="Calibri"/>
        </w:rPr>
        <w:t xml:space="preserve"> The Trustees therefore require their investment manager in its stewardship of the Scheme’s assets to pay appropriate regard to these six engagement themes, alongside the investee companies’ performance, strategy, capital structure, management of actual or potential conflicts of interest, risks, social, ethical and environmental impact and corporate governance when considering the purchase, retention or sale of investments. </w:t>
      </w:r>
    </w:p>
    <w:p w14:paraId="3658AC48" w14:textId="77777777" w:rsidR="00A26CC5" w:rsidRPr="00032BE5" w:rsidRDefault="00A26CC5" w:rsidP="00A26CC5">
      <w:pPr>
        <w:spacing w:line="240" w:lineRule="auto"/>
        <w:contextualSpacing/>
        <w:jc w:val="both"/>
        <w:rPr>
          <w:rFonts w:ascii="Calibri" w:hAnsi="Calibri" w:cs="Calibri"/>
        </w:rPr>
      </w:pPr>
    </w:p>
    <w:p w14:paraId="02D62731" w14:textId="77777777" w:rsidR="00A26CC5" w:rsidRPr="00032BE5" w:rsidRDefault="00A26CC5" w:rsidP="00A26CC5">
      <w:pPr>
        <w:spacing w:line="240" w:lineRule="auto"/>
        <w:contextualSpacing/>
        <w:jc w:val="both"/>
        <w:rPr>
          <w:rFonts w:ascii="Calibri" w:hAnsi="Calibri" w:cs="Calibri"/>
        </w:rPr>
      </w:pPr>
      <w:r w:rsidRPr="00032BE5">
        <w:rPr>
          <w:rFonts w:ascii="Calibri" w:hAnsi="Calibri" w:cs="Calibri"/>
        </w:rPr>
        <w:t xml:space="preserve">The Trustees oversee their investment manager’s voting and engagement activities to ensure compliance with this requirement. </w:t>
      </w:r>
    </w:p>
    <w:p w14:paraId="6CAA3EE4" w14:textId="77777777" w:rsidR="00A26CC5" w:rsidRPr="00032BE5" w:rsidRDefault="00A26CC5" w:rsidP="00A26CC5">
      <w:pPr>
        <w:spacing w:line="240" w:lineRule="auto"/>
        <w:contextualSpacing/>
        <w:jc w:val="both"/>
        <w:rPr>
          <w:rFonts w:ascii="Calibri" w:hAnsi="Calibri" w:cs="Calibri"/>
        </w:rPr>
      </w:pPr>
    </w:p>
    <w:p w14:paraId="5A3BA498" w14:textId="77777777" w:rsidR="00A26CC5" w:rsidRPr="00032BE5" w:rsidRDefault="00A26CC5" w:rsidP="00A26CC5">
      <w:pPr>
        <w:pStyle w:val="ListParagraph"/>
        <w:widowControl w:val="0"/>
        <w:numPr>
          <w:ilvl w:val="0"/>
          <w:numId w:val="4"/>
        </w:numPr>
        <w:autoSpaceDE w:val="0"/>
        <w:autoSpaceDN w:val="0"/>
        <w:adjustRightInd w:val="0"/>
        <w:spacing w:after="0" w:line="240" w:lineRule="auto"/>
        <w:ind w:left="284" w:hanging="284"/>
        <w:jc w:val="both"/>
        <w:rPr>
          <w:rFonts w:ascii="Calibri" w:hAnsi="Calibri" w:cs="Calibri"/>
          <w:b/>
        </w:rPr>
      </w:pPr>
      <w:r w:rsidRPr="00032BE5">
        <w:rPr>
          <w:rFonts w:ascii="Calibri" w:hAnsi="Calibri" w:cs="Calibri"/>
          <w:b/>
        </w:rPr>
        <w:t>Summary of voting and engagement behaviour</w:t>
      </w:r>
    </w:p>
    <w:p w14:paraId="3D263E0D" w14:textId="77777777" w:rsidR="00A26CC5" w:rsidRPr="00032BE5" w:rsidRDefault="00A26CC5" w:rsidP="00A26CC5">
      <w:pPr>
        <w:spacing w:line="240" w:lineRule="auto"/>
        <w:contextualSpacing/>
        <w:jc w:val="both"/>
        <w:rPr>
          <w:rFonts w:ascii="Calibri" w:hAnsi="Calibri" w:cs="Calibri"/>
        </w:rPr>
      </w:pPr>
    </w:p>
    <w:p w14:paraId="7F274299" w14:textId="77777777" w:rsidR="00A26CC5" w:rsidRPr="00032BE5" w:rsidRDefault="00A26CC5" w:rsidP="00A26CC5">
      <w:pPr>
        <w:spacing w:line="240" w:lineRule="auto"/>
        <w:contextualSpacing/>
        <w:jc w:val="both"/>
        <w:rPr>
          <w:rFonts w:ascii="Calibri" w:hAnsi="Calibri" w:cs="Calibri"/>
        </w:rPr>
      </w:pPr>
      <w:r w:rsidRPr="00032BE5">
        <w:rPr>
          <w:rFonts w:ascii="Calibri" w:hAnsi="Calibri" w:cs="Calibri"/>
        </w:rPr>
        <w:t>The Trustees invest in pooled funds and direct holdings via their investment manager. By the nature of these investments, the Trustees oversee the investment manager’s voting and engagement activities and policies, rather than directing how individual votes are exercised. The Trustees deem holdings in equities to be relevant in terms of voting behaviours and holdings in equities and corporate debt to be relevant in terms of engagement activities with investee companies.</w:t>
      </w:r>
    </w:p>
    <w:p w14:paraId="2032EB88" w14:textId="77777777" w:rsidR="00A26CC5" w:rsidRPr="00032BE5" w:rsidRDefault="00A26CC5" w:rsidP="00A26CC5">
      <w:pPr>
        <w:spacing w:line="240" w:lineRule="auto"/>
        <w:contextualSpacing/>
        <w:jc w:val="both"/>
        <w:rPr>
          <w:rFonts w:ascii="Calibri" w:hAnsi="Calibri" w:cs="Calibri"/>
        </w:rPr>
      </w:pPr>
    </w:p>
    <w:p w14:paraId="5C82954C" w14:textId="77777777" w:rsidR="00A26CC5" w:rsidRPr="00032BE5" w:rsidRDefault="00A26CC5" w:rsidP="00A26CC5">
      <w:pPr>
        <w:spacing w:line="240" w:lineRule="auto"/>
        <w:contextualSpacing/>
        <w:jc w:val="both"/>
        <w:rPr>
          <w:rFonts w:ascii="Calibri" w:hAnsi="Calibri" w:cs="Calibri"/>
        </w:rPr>
      </w:pPr>
      <w:r w:rsidRPr="00032BE5">
        <w:rPr>
          <w:rFonts w:ascii="Calibri" w:hAnsi="Calibri" w:cs="Calibri"/>
        </w:rPr>
        <w:t>The Trustees have considered the voting and engagement activity that took place on their behalf during the Scheme year – as described in this section. The Trustees are satisfied that their investment manager has demonstrated high levels of voting and engagement in line with its stewardship policy. In particular, the Trustees noted the following:</w:t>
      </w:r>
    </w:p>
    <w:p w14:paraId="18A67D19" w14:textId="77777777" w:rsidR="00A26CC5" w:rsidRPr="00032BE5" w:rsidRDefault="00A26CC5" w:rsidP="00A26CC5">
      <w:pPr>
        <w:pStyle w:val="ListParagraph"/>
        <w:widowControl w:val="0"/>
        <w:numPr>
          <w:ilvl w:val="0"/>
          <w:numId w:val="1"/>
        </w:numPr>
        <w:autoSpaceDE w:val="0"/>
        <w:autoSpaceDN w:val="0"/>
        <w:spacing w:after="0" w:line="240" w:lineRule="auto"/>
        <w:contextualSpacing w:val="0"/>
        <w:jc w:val="both"/>
        <w:rPr>
          <w:rFonts w:ascii="Calibri" w:hAnsi="Calibri" w:cs="Calibri"/>
        </w:rPr>
      </w:pPr>
      <w:r w:rsidRPr="00032BE5">
        <w:rPr>
          <w:rFonts w:ascii="Calibri" w:hAnsi="Calibri" w:cs="Calibri"/>
        </w:rPr>
        <w:t>The investment manager demonstrated very high levels of voting rights being exercised on their behalf;</w:t>
      </w:r>
    </w:p>
    <w:p w14:paraId="4619DE8E" w14:textId="77777777" w:rsidR="00A26CC5" w:rsidRPr="00032BE5" w:rsidRDefault="00A26CC5" w:rsidP="00A26CC5">
      <w:pPr>
        <w:pStyle w:val="ListParagraph"/>
        <w:widowControl w:val="0"/>
        <w:numPr>
          <w:ilvl w:val="0"/>
          <w:numId w:val="1"/>
        </w:numPr>
        <w:autoSpaceDE w:val="0"/>
        <w:autoSpaceDN w:val="0"/>
        <w:spacing w:after="0" w:line="240" w:lineRule="auto"/>
        <w:contextualSpacing w:val="0"/>
        <w:jc w:val="both"/>
        <w:rPr>
          <w:rFonts w:ascii="Calibri" w:hAnsi="Calibri" w:cs="Calibri"/>
        </w:rPr>
      </w:pPr>
      <w:r w:rsidRPr="00032BE5">
        <w:rPr>
          <w:rFonts w:ascii="Calibri" w:hAnsi="Calibri" w:cs="Calibri"/>
        </w:rPr>
        <w:t>Challenge to investee company management was demonstrated through the proportion of votes against management led resolutions;</w:t>
      </w:r>
    </w:p>
    <w:p w14:paraId="697BC972" w14:textId="77777777" w:rsidR="00A26CC5" w:rsidRPr="00032BE5" w:rsidRDefault="00A26CC5" w:rsidP="00A26CC5">
      <w:pPr>
        <w:pStyle w:val="ListParagraph"/>
        <w:widowControl w:val="0"/>
        <w:numPr>
          <w:ilvl w:val="0"/>
          <w:numId w:val="1"/>
        </w:numPr>
        <w:autoSpaceDE w:val="0"/>
        <w:autoSpaceDN w:val="0"/>
        <w:spacing w:after="0" w:line="240" w:lineRule="auto"/>
        <w:contextualSpacing w:val="0"/>
        <w:jc w:val="both"/>
        <w:rPr>
          <w:rFonts w:ascii="Calibri" w:hAnsi="Calibri" w:cs="Calibri"/>
        </w:rPr>
      </w:pPr>
      <w:r w:rsidRPr="00032BE5">
        <w:rPr>
          <w:rFonts w:ascii="Calibri" w:hAnsi="Calibri" w:cs="Calibri"/>
        </w:rPr>
        <w:t>The investment manager carried out a high level of engagement activities with the management of investee companies across their six engagement themes, including progress on some issues.</w:t>
      </w:r>
    </w:p>
    <w:p w14:paraId="4CEC0EC7" w14:textId="77777777" w:rsidR="00A26CC5" w:rsidRPr="00032BE5" w:rsidRDefault="00A26CC5" w:rsidP="00A26CC5">
      <w:pPr>
        <w:spacing w:line="240" w:lineRule="auto"/>
        <w:contextualSpacing/>
        <w:jc w:val="both"/>
        <w:rPr>
          <w:rFonts w:ascii="Calibri" w:hAnsi="Calibri" w:cs="Calibri"/>
        </w:rPr>
      </w:pPr>
    </w:p>
    <w:p w14:paraId="16FFC582" w14:textId="77777777" w:rsidR="00A26CC5" w:rsidRPr="00032BE5" w:rsidRDefault="00A26CC5" w:rsidP="00A26CC5">
      <w:pPr>
        <w:spacing w:line="240" w:lineRule="auto"/>
        <w:contextualSpacing/>
        <w:jc w:val="both"/>
        <w:rPr>
          <w:rFonts w:ascii="Calibri" w:hAnsi="Calibri" w:cs="Calibri"/>
        </w:rPr>
      </w:pPr>
      <w:r w:rsidRPr="00032BE5">
        <w:rPr>
          <w:rFonts w:ascii="Calibri" w:hAnsi="Calibri" w:cs="Calibri"/>
        </w:rPr>
        <w:t>The table below summarises the manager’s voting behaviour over the period. The manager’s voting policies are described in section 4.</w:t>
      </w:r>
    </w:p>
    <w:p w14:paraId="6D48BE34" w14:textId="77777777" w:rsidR="00A26CC5" w:rsidRPr="00032BE5" w:rsidRDefault="00A26CC5" w:rsidP="00A26CC5">
      <w:pPr>
        <w:jc w:val="both"/>
        <w:rPr>
          <w:rFonts w:ascii="Calibri" w:hAnsi="Calibri" w:cs="Calibri"/>
        </w:rPr>
      </w:pPr>
    </w:p>
    <w:p w14:paraId="1AB5B0A7" w14:textId="77777777" w:rsidR="00A26CC5" w:rsidRPr="00032BE5" w:rsidRDefault="00A26CC5" w:rsidP="00A26CC5">
      <w:pPr>
        <w:jc w:val="both"/>
        <w:rPr>
          <w:rFonts w:ascii="Calibri" w:hAnsi="Calibri" w:cs="Calibri"/>
        </w:rPr>
      </w:pPr>
    </w:p>
    <w:tbl>
      <w:tblPr>
        <w:tblW w:w="5000" w:type="pct"/>
        <w:jc w:val="center"/>
        <w:tblCellMar>
          <w:left w:w="0" w:type="dxa"/>
          <w:right w:w="0" w:type="dxa"/>
        </w:tblCellMar>
        <w:tblLook w:val="04A0" w:firstRow="1" w:lastRow="0" w:firstColumn="1" w:lastColumn="0" w:noHBand="0" w:noVBand="1"/>
      </w:tblPr>
      <w:tblGrid>
        <w:gridCol w:w="6506"/>
        <w:gridCol w:w="1742"/>
        <w:gridCol w:w="1742"/>
      </w:tblGrid>
      <w:tr w:rsidR="00A26CC5" w:rsidRPr="00032BE5" w14:paraId="557104FF" w14:textId="77777777" w:rsidTr="00B74A22">
        <w:trPr>
          <w:trHeight w:val="221"/>
          <w:jc w:val="center"/>
        </w:trPr>
        <w:tc>
          <w:tcPr>
            <w:tcW w:w="3256"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46AF8A" w14:textId="77777777" w:rsidR="00A26CC5" w:rsidRPr="00032BE5" w:rsidRDefault="00A26CC5" w:rsidP="003D7685">
            <w:pPr>
              <w:jc w:val="both"/>
              <w:rPr>
                <w:rFonts w:ascii="Calibri" w:hAnsi="Calibri" w:cs="Calibri"/>
              </w:rPr>
            </w:pPr>
            <w:r w:rsidRPr="00032BE5">
              <w:rPr>
                <w:rFonts w:ascii="Calibri" w:hAnsi="Calibri" w:cs="Calibri"/>
              </w:rPr>
              <w:t>Meetings</w:t>
            </w:r>
          </w:p>
        </w:tc>
        <w:tc>
          <w:tcPr>
            <w:tcW w:w="872"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DC915CC" w14:textId="5229BE76" w:rsidR="00A26CC5" w:rsidRPr="00032BE5" w:rsidRDefault="00B74A22" w:rsidP="003D7685">
            <w:pPr>
              <w:jc w:val="both"/>
              <w:rPr>
                <w:rFonts w:ascii="Calibri" w:hAnsi="Calibri" w:cs="Calibri"/>
              </w:rPr>
            </w:pPr>
            <w:r w:rsidRPr="00032BE5">
              <w:rPr>
                <w:rFonts w:ascii="Calibri" w:hAnsi="Calibri" w:cs="Calibri"/>
              </w:rPr>
              <w:t>36</w:t>
            </w:r>
          </w:p>
        </w:tc>
        <w:tc>
          <w:tcPr>
            <w:tcW w:w="872"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6563D0E" w14:textId="77777777" w:rsidR="00A26CC5" w:rsidRPr="00032BE5" w:rsidRDefault="00A26CC5" w:rsidP="003D7685">
            <w:pPr>
              <w:jc w:val="both"/>
              <w:rPr>
                <w:rFonts w:ascii="Calibri" w:hAnsi="Calibri" w:cs="Calibri"/>
              </w:rPr>
            </w:pPr>
            <w:r w:rsidRPr="00032BE5">
              <w:rPr>
                <w:rFonts w:ascii="Calibri" w:hAnsi="Calibri" w:cs="Calibri"/>
              </w:rPr>
              <w:t> </w:t>
            </w:r>
          </w:p>
        </w:tc>
      </w:tr>
      <w:tr w:rsidR="00A26CC5" w:rsidRPr="00032BE5" w14:paraId="23C9E725" w14:textId="77777777" w:rsidTr="00B74A22">
        <w:trPr>
          <w:trHeight w:val="221"/>
          <w:jc w:val="center"/>
        </w:trPr>
        <w:tc>
          <w:tcPr>
            <w:tcW w:w="325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D98C57" w14:textId="77777777" w:rsidR="00A26CC5" w:rsidRPr="00032BE5" w:rsidRDefault="00A26CC5" w:rsidP="003D7685">
            <w:pPr>
              <w:jc w:val="both"/>
              <w:rPr>
                <w:rFonts w:ascii="Calibri" w:hAnsi="Calibri" w:cs="Calibri"/>
              </w:rPr>
            </w:pPr>
            <w:r w:rsidRPr="00032BE5">
              <w:rPr>
                <w:rFonts w:ascii="Calibri" w:hAnsi="Calibri" w:cs="Calibri"/>
              </w:rPr>
              <w:t>Voted</w:t>
            </w: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E9E06A" w14:textId="26D04F2F" w:rsidR="00A26CC5" w:rsidRPr="00032BE5" w:rsidRDefault="00B74A22" w:rsidP="003D7685">
            <w:pPr>
              <w:jc w:val="both"/>
              <w:rPr>
                <w:rFonts w:ascii="Calibri" w:hAnsi="Calibri" w:cs="Calibri"/>
              </w:rPr>
            </w:pPr>
            <w:r w:rsidRPr="00032BE5">
              <w:rPr>
                <w:rFonts w:ascii="Calibri" w:hAnsi="Calibri" w:cs="Calibri"/>
              </w:rPr>
              <w:t>36</w:t>
            </w: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531143" w14:textId="77777777" w:rsidR="00A26CC5" w:rsidRPr="00032BE5" w:rsidRDefault="00A26CC5" w:rsidP="003D7685">
            <w:pPr>
              <w:jc w:val="both"/>
              <w:rPr>
                <w:rFonts w:ascii="Calibri" w:hAnsi="Calibri" w:cs="Calibri"/>
              </w:rPr>
            </w:pPr>
            <w:r w:rsidRPr="00032BE5">
              <w:rPr>
                <w:rFonts w:ascii="Calibri" w:hAnsi="Calibri" w:cs="Calibri"/>
              </w:rPr>
              <w:t>100%</w:t>
            </w:r>
          </w:p>
        </w:tc>
      </w:tr>
      <w:tr w:rsidR="00A26CC5" w:rsidRPr="00032BE5" w14:paraId="2B7DE13F" w14:textId="77777777" w:rsidTr="00B74A22">
        <w:trPr>
          <w:trHeight w:val="221"/>
          <w:jc w:val="center"/>
        </w:trPr>
        <w:tc>
          <w:tcPr>
            <w:tcW w:w="325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B54BF0" w14:textId="77777777" w:rsidR="00A26CC5" w:rsidRPr="00032BE5" w:rsidRDefault="00A26CC5" w:rsidP="003D7685">
            <w:pPr>
              <w:jc w:val="both"/>
              <w:rPr>
                <w:rFonts w:ascii="Calibri" w:hAnsi="Calibri" w:cs="Calibri"/>
              </w:rPr>
            </w:pPr>
            <w:r w:rsidRPr="00032BE5">
              <w:rPr>
                <w:rFonts w:ascii="Calibri" w:hAnsi="Calibri" w:cs="Calibri"/>
              </w:rPr>
              <w:t> </w:t>
            </w: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2EF355" w14:textId="77777777" w:rsidR="00A26CC5" w:rsidRPr="00032BE5" w:rsidRDefault="00A26CC5" w:rsidP="003D7685">
            <w:pPr>
              <w:jc w:val="both"/>
              <w:rPr>
                <w:rFonts w:ascii="Calibri" w:hAnsi="Calibri" w:cs="Calibri"/>
              </w:rPr>
            </w:pPr>
            <w:r w:rsidRPr="00032BE5">
              <w:rPr>
                <w:rFonts w:ascii="Calibri" w:hAnsi="Calibri" w:cs="Calibri"/>
              </w:rPr>
              <w:t> </w:t>
            </w: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39BFBE" w14:textId="77777777" w:rsidR="00A26CC5" w:rsidRPr="00032BE5" w:rsidRDefault="00A26CC5" w:rsidP="003D7685">
            <w:pPr>
              <w:jc w:val="both"/>
              <w:rPr>
                <w:rFonts w:ascii="Calibri" w:hAnsi="Calibri" w:cs="Calibri"/>
              </w:rPr>
            </w:pPr>
            <w:r w:rsidRPr="00032BE5">
              <w:rPr>
                <w:rFonts w:ascii="Calibri" w:hAnsi="Calibri" w:cs="Calibri"/>
              </w:rPr>
              <w:t> </w:t>
            </w:r>
          </w:p>
        </w:tc>
      </w:tr>
      <w:tr w:rsidR="00A26CC5" w:rsidRPr="00032BE5" w14:paraId="1CA16E2E" w14:textId="77777777" w:rsidTr="00B74A22">
        <w:trPr>
          <w:trHeight w:val="221"/>
          <w:jc w:val="center"/>
        </w:trPr>
        <w:tc>
          <w:tcPr>
            <w:tcW w:w="325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37063B" w14:textId="77777777" w:rsidR="00A26CC5" w:rsidRPr="00032BE5" w:rsidRDefault="00A26CC5" w:rsidP="003D7685">
            <w:pPr>
              <w:jc w:val="both"/>
              <w:rPr>
                <w:rFonts w:ascii="Calibri" w:hAnsi="Calibri" w:cs="Calibri"/>
              </w:rPr>
            </w:pPr>
            <w:r w:rsidRPr="00032BE5">
              <w:rPr>
                <w:rFonts w:ascii="Calibri" w:hAnsi="Calibri" w:cs="Calibri"/>
              </w:rPr>
              <w:t>Proposals</w:t>
            </w: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F6BED4" w14:textId="6224DB68" w:rsidR="00A26CC5" w:rsidRPr="00032BE5" w:rsidRDefault="00A26CC5" w:rsidP="003D7685">
            <w:pPr>
              <w:jc w:val="both"/>
              <w:rPr>
                <w:rFonts w:ascii="Calibri" w:hAnsi="Calibri" w:cs="Calibri"/>
              </w:rPr>
            </w:pPr>
            <w:r w:rsidRPr="00032BE5">
              <w:rPr>
                <w:rFonts w:ascii="Calibri" w:hAnsi="Calibri" w:cs="Calibri"/>
              </w:rPr>
              <w:t>6</w:t>
            </w:r>
            <w:r w:rsidR="00B74A22" w:rsidRPr="00032BE5">
              <w:rPr>
                <w:rFonts w:ascii="Calibri" w:hAnsi="Calibri" w:cs="Calibri"/>
              </w:rPr>
              <w:t>63</w:t>
            </w: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03AA19" w14:textId="77777777" w:rsidR="00A26CC5" w:rsidRPr="00032BE5" w:rsidRDefault="00A26CC5" w:rsidP="003D7685">
            <w:pPr>
              <w:jc w:val="both"/>
              <w:rPr>
                <w:rFonts w:ascii="Calibri" w:hAnsi="Calibri" w:cs="Calibri"/>
              </w:rPr>
            </w:pPr>
            <w:r w:rsidRPr="00032BE5">
              <w:rPr>
                <w:rFonts w:ascii="Calibri" w:hAnsi="Calibri" w:cs="Calibri"/>
              </w:rPr>
              <w:t> </w:t>
            </w:r>
          </w:p>
        </w:tc>
      </w:tr>
      <w:tr w:rsidR="00A26CC5" w:rsidRPr="00032BE5" w14:paraId="06A272F2" w14:textId="77777777" w:rsidTr="00B74A22">
        <w:trPr>
          <w:trHeight w:val="221"/>
          <w:jc w:val="center"/>
        </w:trPr>
        <w:tc>
          <w:tcPr>
            <w:tcW w:w="325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0CA02B" w14:textId="77777777" w:rsidR="00A26CC5" w:rsidRPr="00032BE5" w:rsidRDefault="00A26CC5" w:rsidP="003D7685">
            <w:pPr>
              <w:jc w:val="both"/>
              <w:rPr>
                <w:rFonts w:ascii="Calibri" w:hAnsi="Calibri" w:cs="Calibri"/>
              </w:rPr>
            </w:pPr>
            <w:r w:rsidRPr="00032BE5">
              <w:rPr>
                <w:rFonts w:ascii="Calibri" w:hAnsi="Calibri" w:cs="Calibri"/>
              </w:rPr>
              <w:t>Voted</w:t>
            </w: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697A13" w14:textId="260917C0" w:rsidR="00A26CC5" w:rsidRPr="00032BE5" w:rsidRDefault="00A26CC5" w:rsidP="003D7685">
            <w:pPr>
              <w:jc w:val="both"/>
              <w:rPr>
                <w:rFonts w:ascii="Calibri" w:hAnsi="Calibri" w:cs="Calibri"/>
              </w:rPr>
            </w:pPr>
            <w:r w:rsidRPr="00032BE5">
              <w:rPr>
                <w:rFonts w:ascii="Calibri" w:hAnsi="Calibri" w:cs="Calibri"/>
              </w:rPr>
              <w:t>6</w:t>
            </w:r>
            <w:r w:rsidR="00B74A22" w:rsidRPr="00032BE5">
              <w:rPr>
                <w:rFonts w:ascii="Calibri" w:hAnsi="Calibri" w:cs="Calibri"/>
              </w:rPr>
              <w:t>63</w:t>
            </w: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7CE678" w14:textId="77777777" w:rsidR="00A26CC5" w:rsidRPr="00032BE5" w:rsidRDefault="00A26CC5" w:rsidP="003D7685">
            <w:pPr>
              <w:jc w:val="both"/>
              <w:rPr>
                <w:rFonts w:ascii="Calibri" w:hAnsi="Calibri" w:cs="Calibri"/>
              </w:rPr>
            </w:pPr>
            <w:r w:rsidRPr="00032BE5">
              <w:rPr>
                <w:rFonts w:ascii="Calibri" w:hAnsi="Calibri" w:cs="Calibri"/>
              </w:rPr>
              <w:t>100%</w:t>
            </w:r>
          </w:p>
        </w:tc>
      </w:tr>
      <w:tr w:rsidR="00A26CC5" w:rsidRPr="00032BE5" w14:paraId="4A574AC7" w14:textId="77777777" w:rsidTr="00B74A22">
        <w:trPr>
          <w:trHeight w:val="221"/>
          <w:jc w:val="center"/>
        </w:trPr>
        <w:tc>
          <w:tcPr>
            <w:tcW w:w="325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20703A" w14:textId="77777777" w:rsidR="00A26CC5" w:rsidRPr="00032BE5" w:rsidRDefault="00A26CC5" w:rsidP="003D7685">
            <w:pPr>
              <w:jc w:val="both"/>
              <w:rPr>
                <w:rFonts w:ascii="Calibri" w:hAnsi="Calibri" w:cs="Calibri"/>
              </w:rPr>
            </w:pPr>
            <w:r w:rsidRPr="00032BE5">
              <w:rPr>
                <w:rFonts w:ascii="Calibri" w:hAnsi="Calibri" w:cs="Calibri"/>
              </w:rPr>
              <w:t> </w:t>
            </w: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7E3164" w14:textId="77777777" w:rsidR="00A26CC5" w:rsidRPr="00032BE5" w:rsidRDefault="00A26CC5" w:rsidP="003D7685">
            <w:pPr>
              <w:jc w:val="both"/>
              <w:rPr>
                <w:rFonts w:ascii="Calibri" w:hAnsi="Calibri" w:cs="Calibri"/>
              </w:rPr>
            </w:pPr>
            <w:r w:rsidRPr="00032BE5">
              <w:rPr>
                <w:rFonts w:ascii="Calibri" w:hAnsi="Calibri" w:cs="Calibri"/>
              </w:rPr>
              <w:t> </w:t>
            </w: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39BEBE" w14:textId="77777777" w:rsidR="00A26CC5" w:rsidRPr="00032BE5" w:rsidRDefault="00A26CC5" w:rsidP="003D7685">
            <w:pPr>
              <w:jc w:val="both"/>
              <w:rPr>
                <w:rFonts w:ascii="Calibri" w:hAnsi="Calibri" w:cs="Calibri"/>
              </w:rPr>
            </w:pPr>
            <w:r w:rsidRPr="00032BE5">
              <w:rPr>
                <w:rFonts w:ascii="Calibri" w:hAnsi="Calibri" w:cs="Calibri"/>
              </w:rPr>
              <w:t> </w:t>
            </w:r>
          </w:p>
        </w:tc>
      </w:tr>
      <w:tr w:rsidR="00A26CC5" w:rsidRPr="00032BE5" w14:paraId="5A669CC0" w14:textId="77777777" w:rsidTr="00B74A22">
        <w:trPr>
          <w:trHeight w:val="221"/>
          <w:jc w:val="center"/>
        </w:trPr>
        <w:tc>
          <w:tcPr>
            <w:tcW w:w="325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DC8046" w14:textId="77777777" w:rsidR="00A26CC5" w:rsidRPr="00032BE5" w:rsidRDefault="00A26CC5" w:rsidP="003D7685">
            <w:pPr>
              <w:jc w:val="both"/>
              <w:rPr>
                <w:rFonts w:ascii="Calibri" w:hAnsi="Calibri" w:cs="Calibri"/>
              </w:rPr>
            </w:pPr>
            <w:r w:rsidRPr="00032BE5">
              <w:rPr>
                <w:rFonts w:ascii="Calibri" w:hAnsi="Calibri" w:cs="Calibri"/>
              </w:rPr>
              <w:t>Abstain</w:t>
            </w: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31B7F3" w14:textId="77777777" w:rsidR="00A26CC5" w:rsidRPr="00032BE5" w:rsidRDefault="00A26CC5" w:rsidP="003D7685">
            <w:pPr>
              <w:jc w:val="both"/>
              <w:rPr>
                <w:rFonts w:ascii="Calibri" w:hAnsi="Calibri" w:cs="Calibri"/>
              </w:rPr>
            </w:pPr>
            <w:r w:rsidRPr="00032BE5">
              <w:rPr>
                <w:rFonts w:ascii="Calibri" w:hAnsi="Calibri" w:cs="Calibri"/>
              </w:rPr>
              <w:t>0</w:t>
            </w: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6AB9CC" w14:textId="77777777" w:rsidR="00A26CC5" w:rsidRPr="00032BE5" w:rsidRDefault="00A26CC5" w:rsidP="003D7685">
            <w:pPr>
              <w:jc w:val="both"/>
              <w:rPr>
                <w:rFonts w:ascii="Calibri" w:hAnsi="Calibri" w:cs="Calibri"/>
              </w:rPr>
            </w:pPr>
            <w:r w:rsidRPr="00032BE5">
              <w:rPr>
                <w:rFonts w:ascii="Calibri" w:hAnsi="Calibri" w:cs="Calibri"/>
              </w:rPr>
              <w:t>0%</w:t>
            </w:r>
          </w:p>
        </w:tc>
      </w:tr>
      <w:tr w:rsidR="00A26CC5" w:rsidRPr="00032BE5" w14:paraId="25905D6C" w14:textId="77777777" w:rsidTr="00B74A22">
        <w:trPr>
          <w:trHeight w:val="221"/>
          <w:jc w:val="center"/>
        </w:trPr>
        <w:tc>
          <w:tcPr>
            <w:tcW w:w="325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986331" w14:textId="77777777" w:rsidR="00A26CC5" w:rsidRPr="00032BE5" w:rsidRDefault="00A26CC5" w:rsidP="003D7685">
            <w:pPr>
              <w:jc w:val="both"/>
              <w:rPr>
                <w:rFonts w:ascii="Calibri" w:hAnsi="Calibri" w:cs="Calibri"/>
              </w:rPr>
            </w:pPr>
            <w:r w:rsidRPr="00032BE5">
              <w:rPr>
                <w:rFonts w:ascii="Calibri" w:hAnsi="Calibri" w:cs="Calibri"/>
              </w:rPr>
              <w:t> </w:t>
            </w: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2228CA" w14:textId="77777777" w:rsidR="00A26CC5" w:rsidRPr="00032BE5" w:rsidRDefault="00A26CC5" w:rsidP="003D7685">
            <w:pPr>
              <w:jc w:val="both"/>
              <w:rPr>
                <w:rFonts w:ascii="Calibri" w:hAnsi="Calibri" w:cs="Calibri"/>
              </w:rPr>
            </w:pPr>
            <w:r w:rsidRPr="00032BE5">
              <w:rPr>
                <w:rFonts w:ascii="Calibri" w:hAnsi="Calibri" w:cs="Calibri"/>
              </w:rPr>
              <w:t> </w:t>
            </w: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83ACFE" w14:textId="77777777" w:rsidR="00A26CC5" w:rsidRPr="00032BE5" w:rsidRDefault="00A26CC5" w:rsidP="003D7685">
            <w:pPr>
              <w:jc w:val="both"/>
              <w:rPr>
                <w:rFonts w:ascii="Calibri" w:hAnsi="Calibri" w:cs="Calibri"/>
              </w:rPr>
            </w:pPr>
            <w:r w:rsidRPr="00032BE5">
              <w:rPr>
                <w:rFonts w:ascii="Calibri" w:hAnsi="Calibri" w:cs="Calibri"/>
              </w:rPr>
              <w:t> </w:t>
            </w:r>
          </w:p>
        </w:tc>
      </w:tr>
      <w:tr w:rsidR="00A26CC5" w:rsidRPr="00032BE5" w14:paraId="6D8BC091" w14:textId="77777777" w:rsidTr="00B74A22">
        <w:trPr>
          <w:trHeight w:val="221"/>
          <w:jc w:val="center"/>
        </w:trPr>
        <w:tc>
          <w:tcPr>
            <w:tcW w:w="325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5CC736" w14:textId="77777777" w:rsidR="00A26CC5" w:rsidRPr="00032BE5" w:rsidRDefault="00A26CC5" w:rsidP="003D7685">
            <w:pPr>
              <w:jc w:val="both"/>
              <w:rPr>
                <w:rFonts w:ascii="Calibri" w:hAnsi="Calibri" w:cs="Calibri"/>
              </w:rPr>
            </w:pPr>
            <w:r w:rsidRPr="00032BE5">
              <w:rPr>
                <w:rFonts w:ascii="Calibri" w:hAnsi="Calibri" w:cs="Calibri"/>
              </w:rPr>
              <w:t>With Management</w:t>
            </w: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532754" w14:textId="08E75C84" w:rsidR="00A26CC5" w:rsidRPr="00032BE5" w:rsidRDefault="00B74A22" w:rsidP="003D7685">
            <w:pPr>
              <w:jc w:val="both"/>
              <w:rPr>
                <w:rFonts w:ascii="Calibri" w:hAnsi="Calibri" w:cs="Calibri"/>
              </w:rPr>
            </w:pPr>
            <w:r w:rsidRPr="00032BE5">
              <w:rPr>
                <w:rFonts w:ascii="Calibri" w:hAnsi="Calibri" w:cs="Calibri"/>
              </w:rPr>
              <w:t>579</w:t>
            </w: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188AA5" w14:textId="4BDA169C" w:rsidR="00A26CC5" w:rsidRPr="00032BE5" w:rsidRDefault="005E33B3" w:rsidP="003D7685">
            <w:pPr>
              <w:jc w:val="both"/>
              <w:rPr>
                <w:rFonts w:ascii="Calibri" w:hAnsi="Calibri" w:cs="Calibri"/>
              </w:rPr>
            </w:pPr>
            <w:r w:rsidRPr="00032BE5">
              <w:rPr>
                <w:rFonts w:ascii="Calibri" w:hAnsi="Calibri" w:cs="Calibri"/>
              </w:rPr>
              <w:t>87.33%</w:t>
            </w:r>
          </w:p>
        </w:tc>
      </w:tr>
      <w:tr w:rsidR="00A26CC5" w:rsidRPr="00032BE5" w14:paraId="398D27E6" w14:textId="77777777" w:rsidTr="00B74A22">
        <w:trPr>
          <w:trHeight w:val="221"/>
          <w:jc w:val="center"/>
        </w:trPr>
        <w:tc>
          <w:tcPr>
            <w:tcW w:w="325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6778B5" w14:textId="77777777" w:rsidR="00A26CC5" w:rsidRPr="00032BE5" w:rsidRDefault="00A26CC5" w:rsidP="003D7685">
            <w:pPr>
              <w:jc w:val="both"/>
              <w:rPr>
                <w:rFonts w:ascii="Calibri" w:hAnsi="Calibri" w:cs="Calibri"/>
              </w:rPr>
            </w:pPr>
            <w:r w:rsidRPr="00032BE5">
              <w:rPr>
                <w:rFonts w:ascii="Calibri" w:hAnsi="Calibri" w:cs="Calibri"/>
              </w:rPr>
              <w:t>Against Management</w:t>
            </w: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8E7F50" w14:textId="2AD34838" w:rsidR="00A26CC5" w:rsidRPr="00032BE5" w:rsidRDefault="00B74A22" w:rsidP="003D7685">
            <w:pPr>
              <w:jc w:val="both"/>
              <w:rPr>
                <w:rFonts w:ascii="Calibri" w:hAnsi="Calibri" w:cs="Calibri"/>
              </w:rPr>
            </w:pPr>
            <w:r w:rsidRPr="00032BE5">
              <w:rPr>
                <w:rFonts w:ascii="Calibri" w:hAnsi="Calibri" w:cs="Calibri"/>
              </w:rPr>
              <w:t>63</w:t>
            </w: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B6E573" w14:textId="2FC3CCAB" w:rsidR="00A26CC5" w:rsidRPr="00032BE5" w:rsidRDefault="00A26CC5" w:rsidP="003D7685">
            <w:pPr>
              <w:jc w:val="both"/>
              <w:rPr>
                <w:rFonts w:ascii="Calibri" w:hAnsi="Calibri" w:cs="Calibri"/>
              </w:rPr>
            </w:pPr>
            <w:r w:rsidRPr="00032BE5">
              <w:rPr>
                <w:rFonts w:ascii="Calibri" w:hAnsi="Calibri" w:cs="Calibri"/>
              </w:rPr>
              <w:t>9.</w:t>
            </w:r>
            <w:r w:rsidR="005E33B3" w:rsidRPr="00032BE5">
              <w:rPr>
                <w:rFonts w:ascii="Calibri" w:hAnsi="Calibri" w:cs="Calibri"/>
              </w:rPr>
              <w:t>50%</w:t>
            </w:r>
          </w:p>
        </w:tc>
      </w:tr>
      <w:tr w:rsidR="00A26CC5" w:rsidRPr="00032BE5" w14:paraId="493E7A59" w14:textId="77777777" w:rsidTr="00B74A22">
        <w:trPr>
          <w:trHeight w:val="221"/>
          <w:jc w:val="center"/>
        </w:trPr>
        <w:tc>
          <w:tcPr>
            <w:tcW w:w="325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406217" w14:textId="150F5C65" w:rsidR="00A26CC5" w:rsidRPr="00032BE5" w:rsidRDefault="00B74A22" w:rsidP="003D7685">
            <w:pPr>
              <w:jc w:val="both"/>
              <w:rPr>
                <w:rFonts w:ascii="Calibri" w:hAnsi="Calibri" w:cs="Calibri"/>
              </w:rPr>
            </w:pPr>
            <w:r w:rsidRPr="00032BE5">
              <w:rPr>
                <w:rFonts w:ascii="Calibri" w:hAnsi="Calibri" w:cs="Calibri"/>
              </w:rPr>
              <w:t>Where Management had no</w:t>
            </w:r>
            <w:r w:rsidR="005E33B3" w:rsidRPr="00032BE5">
              <w:rPr>
                <w:rFonts w:ascii="Calibri" w:hAnsi="Calibri" w:cs="Calibri"/>
              </w:rPr>
              <w:t xml:space="preserve"> ‘For’ or ‘Against’</w:t>
            </w: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000DC1" w14:textId="058F893A" w:rsidR="00A26CC5" w:rsidRPr="00032BE5" w:rsidRDefault="00B74A22" w:rsidP="003D7685">
            <w:pPr>
              <w:jc w:val="both"/>
              <w:rPr>
                <w:rFonts w:ascii="Calibri" w:hAnsi="Calibri" w:cs="Calibri"/>
              </w:rPr>
            </w:pPr>
            <w:r w:rsidRPr="00032BE5">
              <w:rPr>
                <w:rFonts w:ascii="Calibri" w:hAnsi="Calibri" w:cs="Calibri"/>
              </w:rPr>
              <w:t>21</w:t>
            </w: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1C99A1" w14:textId="3C93A6D7" w:rsidR="00A26CC5" w:rsidRPr="00032BE5" w:rsidRDefault="005E33B3" w:rsidP="003D7685">
            <w:pPr>
              <w:jc w:val="both"/>
              <w:rPr>
                <w:rFonts w:ascii="Calibri" w:hAnsi="Calibri" w:cs="Calibri"/>
              </w:rPr>
            </w:pPr>
            <w:r w:rsidRPr="00032BE5">
              <w:rPr>
                <w:rFonts w:ascii="Calibri" w:hAnsi="Calibri" w:cs="Calibri"/>
              </w:rPr>
              <w:t>3.17%</w:t>
            </w:r>
            <w:r w:rsidR="00A26CC5" w:rsidRPr="00032BE5">
              <w:rPr>
                <w:rFonts w:ascii="Calibri" w:hAnsi="Calibri" w:cs="Calibri"/>
              </w:rPr>
              <w:t> </w:t>
            </w:r>
          </w:p>
        </w:tc>
      </w:tr>
      <w:tr w:rsidR="00B74A22" w:rsidRPr="00032BE5" w14:paraId="251D6AE1" w14:textId="77777777" w:rsidTr="00B74A22">
        <w:trPr>
          <w:trHeight w:val="221"/>
          <w:jc w:val="center"/>
        </w:trPr>
        <w:tc>
          <w:tcPr>
            <w:tcW w:w="325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B76759F" w14:textId="77777777" w:rsidR="00B74A22" w:rsidRPr="00032BE5" w:rsidRDefault="00B74A22" w:rsidP="003D7685">
            <w:pPr>
              <w:jc w:val="both"/>
              <w:rPr>
                <w:rFonts w:ascii="Calibri" w:hAnsi="Calibri" w:cs="Calibri"/>
              </w:rPr>
            </w:pP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7A8B30B2" w14:textId="77777777" w:rsidR="00B74A22" w:rsidRPr="00032BE5" w:rsidRDefault="00B74A22" w:rsidP="003D7685">
            <w:pPr>
              <w:jc w:val="both"/>
              <w:rPr>
                <w:rFonts w:ascii="Calibri" w:hAnsi="Calibri" w:cs="Calibri"/>
              </w:rPr>
            </w:pP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48D817FF" w14:textId="77777777" w:rsidR="00B74A22" w:rsidRPr="00032BE5" w:rsidRDefault="00B74A22" w:rsidP="003D7685">
            <w:pPr>
              <w:jc w:val="both"/>
              <w:rPr>
                <w:rFonts w:ascii="Calibri" w:hAnsi="Calibri" w:cs="Calibri"/>
              </w:rPr>
            </w:pPr>
          </w:p>
        </w:tc>
      </w:tr>
      <w:tr w:rsidR="00A26CC5" w:rsidRPr="00032BE5" w14:paraId="4CA96EE7" w14:textId="77777777" w:rsidTr="00B74A22">
        <w:trPr>
          <w:trHeight w:val="221"/>
          <w:jc w:val="center"/>
        </w:trPr>
        <w:tc>
          <w:tcPr>
            <w:tcW w:w="325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E87F65" w14:textId="77777777" w:rsidR="00A26CC5" w:rsidRPr="00032BE5" w:rsidRDefault="00A26CC5" w:rsidP="003D7685">
            <w:pPr>
              <w:jc w:val="both"/>
              <w:rPr>
                <w:rFonts w:ascii="Calibri" w:hAnsi="Calibri" w:cs="Calibri"/>
              </w:rPr>
            </w:pPr>
            <w:r w:rsidRPr="00032BE5">
              <w:rPr>
                <w:rFonts w:ascii="Calibri" w:hAnsi="Calibri" w:cs="Calibri"/>
              </w:rPr>
              <w:t>With Vendor</w:t>
            </w: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6C4870" w14:textId="584D61F2" w:rsidR="00A26CC5" w:rsidRPr="00032BE5" w:rsidRDefault="00B74A22" w:rsidP="003D7685">
            <w:pPr>
              <w:jc w:val="both"/>
              <w:rPr>
                <w:rFonts w:ascii="Calibri" w:hAnsi="Calibri" w:cs="Calibri"/>
              </w:rPr>
            </w:pPr>
            <w:r w:rsidRPr="00032BE5">
              <w:rPr>
                <w:rFonts w:ascii="Calibri" w:hAnsi="Calibri" w:cs="Calibri"/>
              </w:rPr>
              <w:t>597</w:t>
            </w: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23EF8B" w14:textId="1AD149F4" w:rsidR="00A26CC5" w:rsidRPr="00032BE5" w:rsidRDefault="005E33B3" w:rsidP="003D7685">
            <w:pPr>
              <w:jc w:val="both"/>
              <w:rPr>
                <w:rFonts w:ascii="Calibri" w:hAnsi="Calibri" w:cs="Calibri"/>
              </w:rPr>
            </w:pPr>
            <w:r w:rsidRPr="00032BE5">
              <w:rPr>
                <w:rFonts w:ascii="Calibri" w:hAnsi="Calibri" w:cs="Calibri"/>
              </w:rPr>
              <w:t>90.05%</w:t>
            </w:r>
          </w:p>
        </w:tc>
      </w:tr>
      <w:tr w:rsidR="00A26CC5" w:rsidRPr="00032BE5" w14:paraId="70F18B22" w14:textId="77777777" w:rsidTr="00B74A22">
        <w:trPr>
          <w:trHeight w:val="221"/>
          <w:jc w:val="center"/>
        </w:trPr>
        <w:tc>
          <w:tcPr>
            <w:tcW w:w="325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1071BB" w14:textId="77777777" w:rsidR="00A26CC5" w:rsidRPr="00032BE5" w:rsidRDefault="00A26CC5" w:rsidP="003D7685">
            <w:pPr>
              <w:jc w:val="both"/>
              <w:rPr>
                <w:rFonts w:ascii="Calibri" w:hAnsi="Calibri" w:cs="Calibri"/>
              </w:rPr>
            </w:pPr>
            <w:r w:rsidRPr="00032BE5">
              <w:rPr>
                <w:rFonts w:ascii="Calibri" w:hAnsi="Calibri" w:cs="Calibri"/>
              </w:rPr>
              <w:t>Against Vendor</w:t>
            </w: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E7D64B" w14:textId="178A0073" w:rsidR="00A26CC5" w:rsidRPr="00032BE5" w:rsidRDefault="00B74A22" w:rsidP="003D7685">
            <w:pPr>
              <w:jc w:val="both"/>
              <w:rPr>
                <w:rFonts w:ascii="Calibri" w:hAnsi="Calibri" w:cs="Calibri"/>
              </w:rPr>
            </w:pPr>
            <w:r w:rsidRPr="00032BE5">
              <w:rPr>
                <w:rFonts w:ascii="Calibri" w:hAnsi="Calibri" w:cs="Calibri"/>
              </w:rPr>
              <w:t>66</w:t>
            </w: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14E066" w14:textId="1EF3D879" w:rsidR="00A26CC5" w:rsidRPr="00032BE5" w:rsidRDefault="00A26CC5" w:rsidP="003D7685">
            <w:pPr>
              <w:jc w:val="both"/>
              <w:rPr>
                <w:rFonts w:ascii="Calibri" w:hAnsi="Calibri" w:cs="Calibri"/>
              </w:rPr>
            </w:pPr>
          </w:p>
        </w:tc>
      </w:tr>
      <w:tr w:rsidR="00A26CC5" w:rsidRPr="00032BE5" w14:paraId="2169B91E" w14:textId="77777777" w:rsidTr="00B74A22">
        <w:trPr>
          <w:trHeight w:val="221"/>
          <w:jc w:val="center"/>
        </w:trPr>
        <w:tc>
          <w:tcPr>
            <w:tcW w:w="325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738EA2" w14:textId="77777777" w:rsidR="00A26CC5" w:rsidRPr="00032BE5" w:rsidRDefault="00A26CC5" w:rsidP="003D7685">
            <w:pPr>
              <w:jc w:val="both"/>
              <w:rPr>
                <w:rFonts w:ascii="Calibri" w:hAnsi="Calibri" w:cs="Calibri"/>
              </w:rPr>
            </w:pPr>
            <w:r w:rsidRPr="00032BE5">
              <w:rPr>
                <w:rFonts w:ascii="Calibri" w:hAnsi="Calibri" w:cs="Calibri"/>
              </w:rPr>
              <w:t> </w:t>
            </w: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33E3A6" w14:textId="77777777" w:rsidR="00A26CC5" w:rsidRPr="00032BE5" w:rsidRDefault="00A26CC5" w:rsidP="003D7685">
            <w:pPr>
              <w:jc w:val="both"/>
              <w:rPr>
                <w:rFonts w:ascii="Calibri" w:hAnsi="Calibri" w:cs="Calibri"/>
              </w:rPr>
            </w:pPr>
            <w:r w:rsidRPr="00032BE5">
              <w:rPr>
                <w:rFonts w:ascii="Calibri" w:hAnsi="Calibri" w:cs="Calibri"/>
              </w:rPr>
              <w:t> </w:t>
            </w: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B12874" w14:textId="77777777" w:rsidR="00A26CC5" w:rsidRPr="00032BE5" w:rsidRDefault="00A26CC5" w:rsidP="003D7685">
            <w:pPr>
              <w:jc w:val="both"/>
              <w:rPr>
                <w:rFonts w:ascii="Calibri" w:hAnsi="Calibri" w:cs="Calibri"/>
              </w:rPr>
            </w:pPr>
            <w:r w:rsidRPr="00032BE5">
              <w:rPr>
                <w:rFonts w:ascii="Calibri" w:hAnsi="Calibri" w:cs="Calibri"/>
              </w:rPr>
              <w:t> </w:t>
            </w:r>
          </w:p>
        </w:tc>
      </w:tr>
      <w:tr w:rsidR="00A26CC5" w:rsidRPr="00032BE5" w14:paraId="394D4F1D" w14:textId="77777777" w:rsidTr="00B74A22">
        <w:trPr>
          <w:trHeight w:val="221"/>
          <w:jc w:val="center"/>
        </w:trPr>
        <w:tc>
          <w:tcPr>
            <w:tcW w:w="325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EF789B" w14:textId="77777777" w:rsidR="00A26CC5" w:rsidRPr="00032BE5" w:rsidRDefault="00A26CC5" w:rsidP="003D7685">
            <w:pPr>
              <w:jc w:val="both"/>
              <w:rPr>
                <w:rFonts w:ascii="Calibri" w:hAnsi="Calibri" w:cs="Calibri"/>
              </w:rPr>
            </w:pPr>
            <w:r w:rsidRPr="00032BE5">
              <w:rPr>
                <w:rFonts w:ascii="Calibri" w:hAnsi="Calibri" w:cs="Calibri"/>
              </w:rPr>
              <w:t>At least one Item Against Management</w:t>
            </w: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F2C1CD" w14:textId="6F655BF4" w:rsidR="00A26CC5" w:rsidRPr="00032BE5" w:rsidRDefault="00A26CC5" w:rsidP="003D7685">
            <w:pPr>
              <w:jc w:val="both"/>
              <w:rPr>
                <w:rFonts w:ascii="Calibri" w:hAnsi="Calibri" w:cs="Calibri"/>
              </w:rPr>
            </w:pPr>
            <w:r w:rsidRPr="00032BE5">
              <w:rPr>
                <w:rFonts w:ascii="Calibri" w:hAnsi="Calibri" w:cs="Calibri"/>
              </w:rPr>
              <w:t>2</w:t>
            </w:r>
            <w:r w:rsidR="00BD32B6" w:rsidRPr="00032BE5">
              <w:rPr>
                <w:rFonts w:ascii="Calibri" w:hAnsi="Calibri" w:cs="Calibri"/>
              </w:rPr>
              <w:t>4</w:t>
            </w:r>
          </w:p>
        </w:tc>
        <w:tc>
          <w:tcPr>
            <w:tcW w:w="87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01BA1B" w14:textId="6D3EA36D" w:rsidR="00A26CC5" w:rsidRPr="00032BE5" w:rsidRDefault="00ED5357" w:rsidP="003D7685">
            <w:pPr>
              <w:jc w:val="both"/>
              <w:rPr>
                <w:rFonts w:ascii="Calibri" w:hAnsi="Calibri" w:cs="Calibri"/>
              </w:rPr>
            </w:pPr>
            <w:r w:rsidRPr="00032BE5">
              <w:rPr>
                <w:rFonts w:ascii="Calibri" w:hAnsi="Calibri" w:cs="Calibri"/>
              </w:rPr>
              <w:t>66.66%</w:t>
            </w:r>
          </w:p>
        </w:tc>
      </w:tr>
    </w:tbl>
    <w:p w14:paraId="65E0D2F1" w14:textId="77777777" w:rsidR="00A26CC5" w:rsidRPr="00032BE5" w:rsidRDefault="00A26CC5" w:rsidP="00A26CC5">
      <w:pPr>
        <w:spacing w:line="240" w:lineRule="auto"/>
        <w:contextualSpacing/>
        <w:jc w:val="both"/>
        <w:rPr>
          <w:rFonts w:ascii="Calibri" w:hAnsi="Calibri" w:cs="Calibri"/>
        </w:rPr>
      </w:pPr>
    </w:p>
    <w:p w14:paraId="7D09455C" w14:textId="2E123EDD" w:rsidR="00A26CC5" w:rsidRDefault="00A26CC5" w:rsidP="00A26CC5">
      <w:pPr>
        <w:spacing w:line="240" w:lineRule="auto"/>
        <w:contextualSpacing/>
        <w:jc w:val="both"/>
        <w:rPr>
          <w:rFonts w:ascii="Calibri" w:hAnsi="Calibri" w:cs="Calibri"/>
        </w:rPr>
      </w:pPr>
      <w:r w:rsidRPr="00032BE5">
        <w:rPr>
          <w:rFonts w:ascii="Calibri" w:hAnsi="Calibri" w:cs="Calibri"/>
        </w:rPr>
        <w:t>Source: Schroders, 31 July 202</w:t>
      </w:r>
      <w:r w:rsidR="005E33B3" w:rsidRPr="00032BE5">
        <w:rPr>
          <w:rFonts w:ascii="Calibri" w:hAnsi="Calibri" w:cs="Calibri"/>
        </w:rPr>
        <w:t>5</w:t>
      </w:r>
      <w:r w:rsidRPr="00032BE5">
        <w:rPr>
          <w:rFonts w:ascii="Calibri" w:hAnsi="Calibri" w:cs="Calibri"/>
        </w:rPr>
        <w:t xml:space="preserve"> for the direct equity holdings</w:t>
      </w:r>
    </w:p>
    <w:p w14:paraId="0D0260C1" w14:textId="2F4695FE" w:rsidR="00032BE5" w:rsidRDefault="00032BE5" w:rsidP="00A26CC5">
      <w:pPr>
        <w:spacing w:line="240" w:lineRule="auto"/>
        <w:contextualSpacing/>
        <w:jc w:val="both"/>
        <w:rPr>
          <w:rFonts w:ascii="Calibri" w:hAnsi="Calibri" w:cs="Calibri"/>
        </w:rPr>
      </w:pPr>
    </w:p>
    <w:p w14:paraId="41F50EDC" w14:textId="7147E2BD" w:rsidR="00032BE5" w:rsidRDefault="00032BE5" w:rsidP="00A26CC5">
      <w:pPr>
        <w:spacing w:line="240" w:lineRule="auto"/>
        <w:contextualSpacing/>
        <w:jc w:val="both"/>
        <w:rPr>
          <w:rFonts w:ascii="Calibri" w:hAnsi="Calibri" w:cs="Calibri"/>
        </w:rPr>
      </w:pPr>
    </w:p>
    <w:p w14:paraId="6DD25E2D" w14:textId="3A73C561" w:rsidR="00032BE5" w:rsidRDefault="00032BE5" w:rsidP="00A26CC5">
      <w:pPr>
        <w:spacing w:line="240" w:lineRule="auto"/>
        <w:contextualSpacing/>
        <w:jc w:val="both"/>
        <w:rPr>
          <w:rFonts w:ascii="Calibri" w:hAnsi="Calibri" w:cs="Calibri"/>
        </w:rPr>
      </w:pPr>
    </w:p>
    <w:p w14:paraId="0667FCC6" w14:textId="5E58E5EF" w:rsidR="00032BE5" w:rsidRDefault="00032BE5" w:rsidP="00A26CC5">
      <w:pPr>
        <w:spacing w:line="240" w:lineRule="auto"/>
        <w:contextualSpacing/>
        <w:jc w:val="both"/>
        <w:rPr>
          <w:rFonts w:ascii="Calibri" w:hAnsi="Calibri" w:cs="Calibri"/>
        </w:rPr>
      </w:pPr>
    </w:p>
    <w:p w14:paraId="1379EFE6" w14:textId="47F4F783" w:rsidR="00032BE5" w:rsidRDefault="00032BE5" w:rsidP="00A26CC5">
      <w:pPr>
        <w:spacing w:line="240" w:lineRule="auto"/>
        <w:contextualSpacing/>
        <w:jc w:val="both"/>
        <w:rPr>
          <w:rFonts w:ascii="Calibri" w:hAnsi="Calibri" w:cs="Calibri"/>
        </w:rPr>
      </w:pPr>
    </w:p>
    <w:p w14:paraId="1BC835D5" w14:textId="6AC5ECAA" w:rsidR="00032BE5" w:rsidRDefault="00032BE5" w:rsidP="00A26CC5">
      <w:pPr>
        <w:spacing w:line="240" w:lineRule="auto"/>
        <w:contextualSpacing/>
        <w:jc w:val="both"/>
        <w:rPr>
          <w:rFonts w:ascii="Calibri" w:hAnsi="Calibri" w:cs="Calibri"/>
        </w:rPr>
      </w:pPr>
    </w:p>
    <w:p w14:paraId="4615301E" w14:textId="35E3BA34" w:rsidR="00032BE5" w:rsidRDefault="00032BE5" w:rsidP="00A26CC5">
      <w:pPr>
        <w:spacing w:line="240" w:lineRule="auto"/>
        <w:contextualSpacing/>
        <w:jc w:val="both"/>
        <w:rPr>
          <w:rFonts w:ascii="Calibri" w:hAnsi="Calibri" w:cs="Calibri"/>
        </w:rPr>
      </w:pPr>
    </w:p>
    <w:p w14:paraId="7C6B256B" w14:textId="3587737B" w:rsidR="00032BE5" w:rsidRDefault="00032BE5" w:rsidP="00A26CC5">
      <w:pPr>
        <w:spacing w:line="240" w:lineRule="auto"/>
        <w:contextualSpacing/>
        <w:jc w:val="both"/>
        <w:rPr>
          <w:rFonts w:ascii="Calibri" w:hAnsi="Calibri" w:cs="Calibri"/>
        </w:rPr>
      </w:pPr>
    </w:p>
    <w:p w14:paraId="28660808" w14:textId="6D4EE648" w:rsidR="00032BE5" w:rsidRDefault="00032BE5" w:rsidP="00A26CC5">
      <w:pPr>
        <w:spacing w:line="240" w:lineRule="auto"/>
        <w:contextualSpacing/>
        <w:jc w:val="both"/>
        <w:rPr>
          <w:rFonts w:ascii="Calibri" w:hAnsi="Calibri" w:cs="Calibri"/>
        </w:rPr>
      </w:pPr>
    </w:p>
    <w:p w14:paraId="06E54E06" w14:textId="25EEE504" w:rsidR="00032BE5" w:rsidRDefault="00032BE5" w:rsidP="00A26CC5">
      <w:pPr>
        <w:spacing w:line="240" w:lineRule="auto"/>
        <w:contextualSpacing/>
        <w:jc w:val="both"/>
        <w:rPr>
          <w:rFonts w:ascii="Calibri" w:hAnsi="Calibri" w:cs="Calibri"/>
        </w:rPr>
      </w:pPr>
    </w:p>
    <w:p w14:paraId="58D4A411" w14:textId="70A7034E" w:rsidR="00032BE5" w:rsidRDefault="00032BE5" w:rsidP="00A26CC5">
      <w:pPr>
        <w:spacing w:line="240" w:lineRule="auto"/>
        <w:contextualSpacing/>
        <w:jc w:val="both"/>
        <w:rPr>
          <w:rFonts w:ascii="Calibri" w:hAnsi="Calibri" w:cs="Calibri"/>
        </w:rPr>
      </w:pPr>
    </w:p>
    <w:p w14:paraId="5236AD16" w14:textId="169B189C" w:rsidR="00032BE5" w:rsidRDefault="00032BE5" w:rsidP="00A26CC5">
      <w:pPr>
        <w:spacing w:line="240" w:lineRule="auto"/>
        <w:contextualSpacing/>
        <w:jc w:val="both"/>
        <w:rPr>
          <w:rFonts w:ascii="Calibri" w:hAnsi="Calibri" w:cs="Calibri"/>
        </w:rPr>
      </w:pPr>
    </w:p>
    <w:p w14:paraId="570BD690" w14:textId="7C332D7F" w:rsidR="00032BE5" w:rsidRDefault="00032BE5" w:rsidP="00A26CC5">
      <w:pPr>
        <w:spacing w:line="240" w:lineRule="auto"/>
        <w:contextualSpacing/>
        <w:jc w:val="both"/>
        <w:rPr>
          <w:rFonts w:ascii="Calibri" w:hAnsi="Calibri" w:cs="Calibri"/>
        </w:rPr>
      </w:pPr>
    </w:p>
    <w:p w14:paraId="52656383" w14:textId="16A77488" w:rsidR="00032BE5" w:rsidRDefault="00032BE5" w:rsidP="00A26CC5">
      <w:pPr>
        <w:spacing w:line="240" w:lineRule="auto"/>
        <w:contextualSpacing/>
        <w:jc w:val="both"/>
        <w:rPr>
          <w:rFonts w:ascii="Calibri" w:hAnsi="Calibri" w:cs="Calibri"/>
        </w:rPr>
      </w:pPr>
    </w:p>
    <w:p w14:paraId="312E3403" w14:textId="548E302E" w:rsidR="00032BE5" w:rsidRDefault="00032BE5" w:rsidP="00A26CC5">
      <w:pPr>
        <w:spacing w:line="240" w:lineRule="auto"/>
        <w:contextualSpacing/>
        <w:jc w:val="both"/>
        <w:rPr>
          <w:rFonts w:ascii="Calibri" w:hAnsi="Calibri" w:cs="Calibri"/>
        </w:rPr>
      </w:pPr>
    </w:p>
    <w:p w14:paraId="6DDB2D6C" w14:textId="0C6A8AD6" w:rsidR="00032BE5" w:rsidRDefault="00032BE5" w:rsidP="00A26CC5">
      <w:pPr>
        <w:spacing w:line="240" w:lineRule="auto"/>
        <w:contextualSpacing/>
        <w:jc w:val="both"/>
        <w:rPr>
          <w:rFonts w:ascii="Calibri" w:hAnsi="Calibri" w:cs="Calibri"/>
        </w:rPr>
      </w:pPr>
    </w:p>
    <w:p w14:paraId="6E5CFE4B" w14:textId="00947930" w:rsidR="00032BE5" w:rsidRDefault="00032BE5" w:rsidP="00A26CC5">
      <w:pPr>
        <w:spacing w:line="240" w:lineRule="auto"/>
        <w:contextualSpacing/>
        <w:jc w:val="both"/>
        <w:rPr>
          <w:rFonts w:ascii="Calibri" w:hAnsi="Calibri" w:cs="Calibri"/>
        </w:rPr>
      </w:pPr>
    </w:p>
    <w:p w14:paraId="5AF9D651" w14:textId="3D9FBDE4" w:rsidR="00032BE5" w:rsidRDefault="00032BE5" w:rsidP="00A26CC5">
      <w:pPr>
        <w:spacing w:line="240" w:lineRule="auto"/>
        <w:contextualSpacing/>
        <w:jc w:val="both"/>
        <w:rPr>
          <w:rFonts w:ascii="Calibri" w:hAnsi="Calibri" w:cs="Calibri"/>
        </w:rPr>
      </w:pPr>
    </w:p>
    <w:p w14:paraId="34449850" w14:textId="77777777" w:rsidR="00032BE5" w:rsidRPr="00032BE5" w:rsidRDefault="00032BE5" w:rsidP="00A26CC5">
      <w:pPr>
        <w:spacing w:line="240" w:lineRule="auto"/>
        <w:contextualSpacing/>
        <w:jc w:val="both"/>
        <w:rPr>
          <w:rFonts w:ascii="Calibri" w:hAnsi="Calibri" w:cs="Calibri"/>
        </w:rPr>
      </w:pPr>
    </w:p>
    <w:p w14:paraId="67B6C425" w14:textId="77777777" w:rsidR="00A26CC5" w:rsidRPr="00032BE5" w:rsidRDefault="00A26CC5" w:rsidP="00A26CC5">
      <w:pPr>
        <w:pStyle w:val="ListParagraph"/>
        <w:widowControl w:val="0"/>
        <w:numPr>
          <w:ilvl w:val="0"/>
          <w:numId w:val="4"/>
        </w:numPr>
        <w:autoSpaceDE w:val="0"/>
        <w:autoSpaceDN w:val="0"/>
        <w:adjustRightInd w:val="0"/>
        <w:spacing w:after="0" w:line="240" w:lineRule="auto"/>
        <w:ind w:left="284" w:hanging="284"/>
        <w:jc w:val="both"/>
        <w:rPr>
          <w:rFonts w:ascii="Calibri" w:hAnsi="Calibri" w:cs="Calibri"/>
          <w:b/>
        </w:rPr>
      </w:pPr>
      <w:r w:rsidRPr="00032BE5">
        <w:rPr>
          <w:rFonts w:ascii="Calibri" w:hAnsi="Calibri" w:cs="Calibri"/>
          <w:b/>
        </w:rPr>
        <w:lastRenderedPageBreak/>
        <w:t>The investment manager’s voting policies</w:t>
      </w:r>
    </w:p>
    <w:p w14:paraId="698FA4AB" w14:textId="77777777" w:rsidR="00A26CC5" w:rsidRPr="00032BE5" w:rsidRDefault="00A26CC5" w:rsidP="00A26CC5">
      <w:pPr>
        <w:spacing w:line="240" w:lineRule="auto"/>
        <w:contextualSpacing/>
        <w:jc w:val="both"/>
        <w:rPr>
          <w:rFonts w:ascii="Calibri" w:hAnsi="Calibri" w:cs="Calibri"/>
        </w:rPr>
      </w:pPr>
    </w:p>
    <w:p w14:paraId="46AD1D2C" w14:textId="77777777" w:rsidR="00A26CC5" w:rsidRPr="00032BE5" w:rsidRDefault="00A26CC5" w:rsidP="00A26CC5">
      <w:pPr>
        <w:spacing w:line="240" w:lineRule="auto"/>
        <w:contextualSpacing/>
        <w:jc w:val="both"/>
        <w:rPr>
          <w:rFonts w:ascii="Calibri" w:hAnsi="Calibri" w:cs="Calibri"/>
        </w:rPr>
      </w:pPr>
      <w:r w:rsidRPr="00032BE5">
        <w:rPr>
          <w:rFonts w:ascii="Calibri" w:hAnsi="Calibri" w:cs="Calibri"/>
        </w:rPr>
        <w:t>As part of their oversight of the Scheme’s assets, the Trustees asked the investment manager to address the following questions regarding its voting policies.</w:t>
      </w:r>
    </w:p>
    <w:p w14:paraId="24D00F3E" w14:textId="77777777" w:rsidR="00A26CC5" w:rsidRPr="00032BE5" w:rsidRDefault="00A26CC5" w:rsidP="00A26CC5">
      <w:pPr>
        <w:spacing w:line="240" w:lineRule="auto"/>
        <w:contextualSpacing/>
        <w:jc w:val="both"/>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06"/>
        <w:gridCol w:w="7394"/>
      </w:tblGrid>
      <w:tr w:rsidR="00A26CC5" w:rsidRPr="00032BE5" w14:paraId="0121F33E" w14:textId="77777777" w:rsidTr="003D7685">
        <w:trPr>
          <w:trHeight w:val="515"/>
        </w:trPr>
        <w:tc>
          <w:tcPr>
            <w:tcW w:w="1303" w:type="pct"/>
          </w:tcPr>
          <w:p w14:paraId="5CE576EB" w14:textId="77777777" w:rsidR="00A26CC5" w:rsidRPr="00032BE5" w:rsidRDefault="00A26CC5" w:rsidP="003D7685">
            <w:pPr>
              <w:pStyle w:val="TableParagraph"/>
              <w:spacing w:before="137"/>
              <w:ind w:left="14"/>
              <w:jc w:val="both"/>
              <w:rPr>
                <w:rFonts w:ascii="Calibri" w:hAnsi="Calibri" w:cs="Calibri"/>
                <w:b/>
              </w:rPr>
            </w:pPr>
            <w:r w:rsidRPr="00032BE5">
              <w:rPr>
                <w:rFonts w:ascii="Calibri" w:hAnsi="Calibri" w:cs="Calibri"/>
                <w:b/>
              </w:rPr>
              <w:t>Voting</w:t>
            </w:r>
            <w:r w:rsidRPr="00032BE5">
              <w:rPr>
                <w:rFonts w:ascii="Calibri" w:hAnsi="Calibri" w:cs="Calibri"/>
                <w:b/>
                <w:spacing w:val="-10"/>
              </w:rPr>
              <w:t xml:space="preserve"> </w:t>
            </w:r>
            <w:r w:rsidRPr="00032BE5">
              <w:rPr>
                <w:rFonts w:ascii="Calibri" w:hAnsi="Calibri" w:cs="Calibri"/>
                <w:b/>
              </w:rPr>
              <w:t>policy</w:t>
            </w:r>
            <w:r w:rsidRPr="00032BE5">
              <w:rPr>
                <w:rFonts w:ascii="Calibri" w:hAnsi="Calibri" w:cs="Calibri"/>
                <w:b/>
                <w:spacing w:val="-9"/>
              </w:rPr>
              <w:t xml:space="preserve"> </w:t>
            </w:r>
            <w:r w:rsidRPr="00032BE5">
              <w:rPr>
                <w:rFonts w:ascii="Calibri" w:hAnsi="Calibri" w:cs="Calibri"/>
                <w:b/>
                <w:spacing w:val="-2"/>
              </w:rPr>
              <w:t>questions</w:t>
            </w:r>
          </w:p>
        </w:tc>
        <w:tc>
          <w:tcPr>
            <w:tcW w:w="3697" w:type="pct"/>
          </w:tcPr>
          <w:p w14:paraId="6A0FF474" w14:textId="77777777" w:rsidR="00A26CC5" w:rsidRPr="00032BE5" w:rsidRDefault="00A26CC5" w:rsidP="003D7685">
            <w:pPr>
              <w:pStyle w:val="TableParagraph"/>
              <w:spacing w:before="137"/>
              <w:jc w:val="both"/>
              <w:rPr>
                <w:rFonts w:ascii="Calibri" w:hAnsi="Calibri" w:cs="Calibri"/>
                <w:b/>
              </w:rPr>
            </w:pPr>
            <w:r w:rsidRPr="00032BE5">
              <w:rPr>
                <w:rFonts w:ascii="Calibri" w:hAnsi="Calibri" w:cs="Calibri"/>
                <w:b/>
                <w:spacing w:val="-2"/>
              </w:rPr>
              <w:t>Investment manager’s</w:t>
            </w:r>
            <w:r w:rsidRPr="00032BE5">
              <w:rPr>
                <w:rFonts w:ascii="Calibri" w:hAnsi="Calibri" w:cs="Calibri"/>
                <w:b/>
                <w:spacing w:val="5"/>
              </w:rPr>
              <w:t xml:space="preserve"> </w:t>
            </w:r>
            <w:r w:rsidRPr="00032BE5">
              <w:rPr>
                <w:rFonts w:ascii="Calibri" w:hAnsi="Calibri" w:cs="Calibri"/>
                <w:b/>
                <w:spacing w:val="-2"/>
              </w:rPr>
              <w:t>response</w:t>
            </w:r>
          </w:p>
        </w:tc>
      </w:tr>
      <w:tr w:rsidR="00A26CC5" w:rsidRPr="00032BE5" w14:paraId="0250431E" w14:textId="77777777" w:rsidTr="003D7685">
        <w:trPr>
          <w:trHeight w:val="1470"/>
        </w:trPr>
        <w:tc>
          <w:tcPr>
            <w:tcW w:w="1303" w:type="pct"/>
          </w:tcPr>
          <w:p w14:paraId="0E7D309F" w14:textId="77777777" w:rsidR="00A26CC5" w:rsidRPr="00032BE5" w:rsidRDefault="00A26CC5" w:rsidP="00032BE5">
            <w:pPr>
              <w:pStyle w:val="TableParagraph"/>
              <w:ind w:left="14" w:right="52"/>
              <w:jc w:val="both"/>
              <w:rPr>
                <w:rFonts w:ascii="Calibri" w:hAnsi="Calibri" w:cs="Calibri"/>
              </w:rPr>
            </w:pPr>
            <w:r w:rsidRPr="00032BE5">
              <w:rPr>
                <w:rFonts w:ascii="Calibri" w:hAnsi="Calibri" w:cs="Calibri"/>
              </w:rPr>
              <w:t>What</w:t>
            </w:r>
            <w:r w:rsidRPr="00032BE5">
              <w:rPr>
                <w:rFonts w:ascii="Calibri" w:hAnsi="Calibri" w:cs="Calibri"/>
                <w:spacing w:val="-3"/>
              </w:rPr>
              <w:t xml:space="preserve"> </w:t>
            </w:r>
            <w:r w:rsidRPr="00032BE5">
              <w:rPr>
                <w:rFonts w:ascii="Calibri" w:hAnsi="Calibri" w:cs="Calibri"/>
              </w:rPr>
              <w:t>is</w:t>
            </w:r>
            <w:r w:rsidRPr="00032BE5">
              <w:rPr>
                <w:rFonts w:ascii="Calibri" w:hAnsi="Calibri" w:cs="Calibri"/>
                <w:spacing w:val="-3"/>
              </w:rPr>
              <w:t xml:space="preserve"> </w:t>
            </w:r>
            <w:r w:rsidRPr="00032BE5">
              <w:rPr>
                <w:rFonts w:ascii="Calibri" w:hAnsi="Calibri" w:cs="Calibri"/>
              </w:rPr>
              <w:t>your</w:t>
            </w:r>
            <w:r w:rsidRPr="00032BE5">
              <w:rPr>
                <w:rFonts w:ascii="Calibri" w:hAnsi="Calibri" w:cs="Calibri"/>
                <w:spacing w:val="-5"/>
              </w:rPr>
              <w:t xml:space="preserve"> </w:t>
            </w:r>
            <w:r w:rsidRPr="00032BE5">
              <w:rPr>
                <w:rFonts w:ascii="Calibri" w:hAnsi="Calibri" w:cs="Calibri"/>
              </w:rPr>
              <w:t>policy</w:t>
            </w:r>
            <w:r w:rsidRPr="00032BE5">
              <w:rPr>
                <w:rFonts w:ascii="Calibri" w:hAnsi="Calibri" w:cs="Calibri"/>
                <w:spacing w:val="-4"/>
              </w:rPr>
              <w:t xml:space="preserve"> </w:t>
            </w:r>
            <w:r w:rsidRPr="00032BE5">
              <w:rPr>
                <w:rFonts w:ascii="Calibri" w:hAnsi="Calibri" w:cs="Calibri"/>
              </w:rPr>
              <w:t>on consulting</w:t>
            </w:r>
            <w:r w:rsidRPr="00032BE5">
              <w:rPr>
                <w:rFonts w:ascii="Calibri" w:hAnsi="Calibri" w:cs="Calibri"/>
                <w:spacing w:val="-13"/>
              </w:rPr>
              <w:t xml:space="preserve"> </w:t>
            </w:r>
            <w:r w:rsidRPr="00032BE5">
              <w:rPr>
                <w:rFonts w:ascii="Calibri" w:hAnsi="Calibri" w:cs="Calibri"/>
              </w:rPr>
              <w:t>with</w:t>
            </w:r>
            <w:r w:rsidRPr="00032BE5">
              <w:rPr>
                <w:rFonts w:ascii="Calibri" w:hAnsi="Calibri" w:cs="Calibri"/>
                <w:spacing w:val="-12"/>
              </w:rPr>
              <w:t xml:space="preserve"> </w:t>
            </w:r>
            <w:r w:rsidRPr="00032BE5">
              <w:rPr>
                <w:rFonts w:ascii="Calibri" w:hAnsi="Calibri" w:cs="Calibri"/>
              </w:rPr>
              <w:t>clients before voting?</w:t>
            </w:r>
          </w:p>
        </w:tc>
        <w:tc>
          <w:tcPr>
            <w:tcW w:w="3697" w:type="pct"/>
          </w:tcPr>
          <w:p w14:paraId="73BF05D9" w14:textId="77777777" w:rsidR="00A26CC5" w:rsidRPr="00032BE5" w:rsidRDefault="00A26CC5" w:rsidP="00032BE5">
            <w:pPr>
              <w:pStyle w:val="TableParagraph"/>
              <w:ind w:left="78" w:right="73"/>
              <w:jc w:val="both"/>
              <w:rPr>
                <w:rFonts w:ascii="Calibri" w:hAnsi="Calibri" w:cs="Calibri"/>
              </w:rPr>
            </w:pPr>
            <w:r w:rsidRPr="00032BE5">
              <w:rPr>
                <w:rFonts w:ascii="Calibri" w:hAnsi="Calibri" w:cs="Calibri"/>
              </w:rPr>
              <w:t>In</w:t>
            </w:r>
            <w:r w:rsidRPr="00032BE5">
              <w:rPr>
                <w:rFonts w:ascii="Calibri" w:hAnsi="Calibri" w:cs="Calibri"/>
                <w:spacing w:val="-3"/>
              </w:rPr>
              <w:t xml:space="preserve"> </w:t>
            </w:r>
            <w:r w:rsidRPr="00032BE5">
              <w:rPr>
                <w:rFonts w:ascii="Calibri" w:hAnsi="Calibri" w:cs="Calibri"/>
              </w:rPr>
              <w:t>order</w:t>
            </w:r>
            <w:r w:rsidRPr="00032BE5">
              <w:rPr>
                <w:rFonts w:ascii="Calibri" w:hAnsi="Calibri" w:cs="Calibri"/>
                <w:spacing w:val="-5"/>
              </w:rPr>
              <w:t xml:space="preserve"> </w:t>
            </w:r>
            <w:r w:rsidRPr="00032BE5">
              <w:rPr>
                <w:rFonts w:ascii="Calibri" w:hAnsi="Calibri" w:cs="Calibri"/>
              </w:rPr>
              <w:t>to</w:t>
            </w:r>
            <w:r w:rsidRPr="00032BE5">
              <w:rPr>
                <w:rFonts w:ascii="Calibri" w:hAnsi="Calibri" w:cs="Calibri"/>
                <w:spacing w:val="-3"/>
              </w:rPr>
              <w:t xml:space="preserve"> </w:t>
            </w:r>
            <w:r w:rsidRPr="00032BE5">
              <w:rPr>
                <w:rFonts w:ascii="Calibri" w:hAnsi="Calibri" w:cs="Calibri"/>
              </w:rPr>
              <w:t>maintain</w:t>
            </w:r>
            <w:r w:rsidRPr="00032BE5">
              <w:rPr>
                <w:rFonts w:ascii="Calibri" w:hAnsi="Calibri" w:cs="Calibri"/>
                <w:spacing w:val="-3"/>
              </w:rPr>
              <w:t xml:space="preserve"> </w:t>
            </w:r>
            <w:r w:rsidRPr="00032BE5">
              <w:rPr>
                <w:rFonts w:ascii="Calibri" w:hAnsi="Calibri" w:cs="Calibri"/>
              </w:rPr>
              <w:t>the</w:t>
            </w:r>
            <w:r w:rsidRPr="00032BE5">
              <w:rPr>
                <w:rFonts w:ascii="Calibri" w:hAnsi="Calibri" w:cs="Calibri"/>
                <w:spacing w:val="-3"/>
              </w:rPr>
              <w:t xml:space="preserve"> </w:t>
            </w:r>
            <w:r w:rsidRPr="00032BE5">
              <w:rPr>
                <w:rFonts w:ascii="Calibri" w:hAnsi="Calibri" w:cs="Calibri"/>
              </w:rPr>
              <w:t>necessary</w:t>
            </w:r>
            <w:r w:rsidRPr="00032BE5">
              <w:rPr>
                <w:rFonts w:ascii="Calibri" w:hAnsi="Calibri" w:cs="Calibri"/>
                <w:spacing w:val="-4"/>
              </w:rPr>
              <w:t xml:space="preserve"> </w:t>
            </w:r>
            <w:r w:rsidRPr="00032BE5">
              <w:rPr>
                <w:rFonts w:ascii="Calibri" w:hAnsi="Calibri" w:cs="Calibri"/>
              </w:rPr>
              <w:t>flexibility</w:t>
            </w:r>
            <w:r w:rsidRPr="00032BE5">
              <w:rPr>
                <w:rFonts w:ascii="Calibri" w:hAnsi="Calibri" w:cs="Calibri"/>
                <w:spacing w:val="-4"/>
              </w:rPr>
              <w:t xml:space="preserve"> </w:t>
            </w:r>
            <w:r w:rsidRPr="00032BE5">
              <w:rPr>
                <w:rFonts w:ascii="Calibri" w:hAnsi="Calibri" w:cs="Calibri"/>
              </w:rPr>
              <w:t>to</w:t>
            </w:r>
            <w:r w:rsidRPr="00032BE5">
              <w:rPr>
                <w:rFonts w:ascii="Calibri" w:hAnsi="Calibri" w:cs="Calibri"/>
                <w:spacing w:val="-3"/>
              </w:rPr>
              <w:t xml:space="preserve"> </w:t>
            </w:r>
            <w:r w:rsidRPr="00032BE5">
              <w:rPr>
                <w:rFonts w:ascii="Calibri" w:hAnsi="Calibri" w:cs="Calibri"/>
              </w:rPr>
              <w:t>meet</w:t>
            </w:r>
            <w:r w:rsidRPr="00032BE5">
              <w:rPr>
                <w:rFonts w:ascii="Calibri" w:hAnsi="Calibri" w:cs="Calibri"/>
                <w:spacing w:val="-5"/>
              </w:rPr>
              <w:t xml:space="preserve"> </w:t>
            </w:r>
            <w:r w:rsidRPr="00032BE5">
              <w:rPr>
                <w:rFonts w:ascii="Calibri" w:hAnsi="Calibri" w:cs="Calibri"/>
              </w:rPr>
              <w:t>client</w:t>
            </w:r>
            <w:r w:rsidRPr="00032BE5">
              <w:rPr>
                <w:rFonts w:ascii="Calibri" w:hAnsi="Calibri" w:cs="Calibri"/>
                <w:spacing w:val="-2"/>
              </w:rPr>
              <w:t xml:space="preserve"> </w:t>
            </w:r>
            <w:r w:rsidRPr="00032BE5">
              <w:rPr>
                <w:rFonts w:ascii="Calibri" w:hAnsi="Calibri" w:cs="Calibri"/>
              </w:rPr>
              <w:t>needs,</w:t>
            </w:r>
            <w:r w:rsidRPr="00032BE5">
              <w:rPr>
                <w:rFonts w:ascii="Calibri" w:hAnsi="Calibri" w:cs="Calibri"/>
                <w:spacing w:val="-4"/>
              </w:rPr>
              <w:t xml:space="preserve"> </w:t>
            </w:r>
            <w:r w:rsidRPr="00032BE5">
              <w:rPr>
                <w:rFonts w:ascii="Calibri" w:hAnsi="Calibri" w:cs="Calibri"/>
              </w:rPr>
              <w:t>local</w:t>
            </w:r>
            <w:r w:rsidRPr="00032BE5">
              <w:rPr>
                <w:rFonts w:ascii="Calibri" w:hAnsi="Calibri" w:cs="Calibri"/>
                <w:spacing w:val="-5"/>
              </w:rPr>
              <w:t xml:space="preserve"> </w:t>
            </w:r>
            <w:r w:rsidRPr="00032BE5">
              <w:rPr>
                <w:rFonts w:ascii="Calibri" w:hAnsi="Calibri" w:cs="Calibri"/>
              </w:rPr>
              <w:t>offices</w:t>
            </w:r>
            <w:r w:rsidRPr="00032BE5">
              <w:rPr>
                <w:rFonts w:ascii="Calibri" w:hAnsi="Calibri" w:cs="Calibri"/>
                <w:spacing w:val="-3"/>
              </w:rPr>
              <w:t xml:space="preserve"> </w:t>
            </w:r>
            <w:r w:rsidRPr="00032BE5">
              <w:rPr>
                <w:rFonts w:ascii="Calibri" w:hAnsi="Calibri" w:cs="Calibri"/>
              </w:rPr>
              <w:t>of Schroders</w:t>
            </w:r>
            <w:r w:rsidRPr="00032BE5">
              <w:rPr>
                <w:rFonts w:ascii="Calibri" w:hAnsi="Calibri" w:cs="Calibri"/>
                <w:spacing w:val="-2"/>
              </w:rPr>
              <w:t xml:space="preserve"> </w:t>
            </w:r>
            <w:r w:rsidRPr="00032BE5">
              <w:rPr>
                <w:rFonts w:ascii="Calibri" w:hAnsi="Calibri" w:cs="Calibri"/>
              </w:rPr>
              <w:t>may</w:t>
            </w:r>
            <w:r w:rsidRPr="00032BE5">
              <w:rPr>
                <w:rFonts w:ascii="Calibri" w:hAnsi="Calibri" w:cs="Calibri"/>
                <w:spacing w:val="-4"/>
              </w:rPr>
              <w:t xml:space="preserve"> </w:t>
            </w:r>
            <w:r w:rsidRPr="00032BE5">
              <w:rPr>
                <w:rFonts w:ascii="Calibri" w:hAnsi="Calibri" w:cs="Calibri"/>
              </w:rPr>
              <w:t>determine</w:t>
            </w:r>
            <w:r w:rsidRPr="00032BE5">
              <w:rPr>
                <w:rFonts w:ascii="Calibri" w:hAnsi="Calibri" w:cs="Calibri"/>
                <w:spacing w:val="-4"/>
              </w:rPr>
              <w:t xml:space="preserve"> </w:t>
            </w:r>
            <w:r w:rsidRPr="00032BE5">
              <w:rPr>
                <w:rFonts w:ascii="Calibri" w:hAnsi="Calibri" w:cs="Calibri"/>
              </w:rPr>
              <w:t>a</w:t>
            </w:r>
            <w:r w:rsidRPr="00032BE5">
              <w:rPr>
                <w:rFonts w:ascii="Calibri" w:hAnsi="Calibri" w:cs="Calibri"/>
                <w:spacing w:val="-3"/>
              </w:rPr>
              <w:t xml:space="preserve"> </w:t>
            </w:r>
            <w:r w:rsidRPr="00032BE5">
              <w:rPr>
                <w:rFonts w:ascii="Calibri" w:hAnsi="Calibri" w:cs="Calibri"/>
              </w:rPr>
              <w:t>voting</w:t>
            </w:r>
            <w:r w:rsidRPr="00032BE5">
              <w:rPr>
                <w:rFonts w:ascii="Calibri" w:hAnsi="Calibri" w:cs="Calibri"/>
                <w:spacing w:val="-1"/>
              </w:rPr>
              <w:t xml:space="preserve"> </w:t>
            </w:r>
            <w:r w:rsidRPr="00032BE5">
              <w:rPr>
                <w:rFonts w:ascii="Calibri" w:hAnsi="Calibri" w:cs="Calibri"/>
              </w:rPr>
              <w:t>policy</w:t>
            </w:r>
            <w:r w:rsidRPr="00032BE5">
              <w:rPr>
                <w:rFonts w:ascii="Calibri" w:hAnsi="Calibri" w:cs="Calibri"/>
                <w:spacing w:val="-3"/>
              </w:rPr>
              <w:t xml:space="preserve"> </w:t>
            </w:r>
            <w:r w:rsidRPr="00032BE5">
              <w:rPr>
                <w:rFonts w:ascii="Calibri" w:hAnsi="Calibri" w:cs="Calibri"/>
              </w:rPr>
              <w:t>regarding</w:t>
            </w:r>
            <w:r w:rsidRPr="00032BE5">
              <w:rPr>
                <w:rFonts w:ascii="Calibri" w:hAnsi="Calibri" w:cs="Calibri"/>
                <w:spacing w:val="-4"/>
              </w:rPr>
              <w:t xml:space="preserve"> </w:t>
            </w:r>
            <w:r w:rsidRPr="00032BE5">
              <w:rPr>
                <w:rFonts w:ascii="Calibri" w:hAnsi="Calibri" w:cs="Calibri"/>
              </w:rPr>
              <w:t>the</w:t>
            </w:r>
            <w:r w:rsidRPr="00032BE5">
              <w:rPr>
                <w:rFonts w:ascii="Calibri" w:hAnsi="Calibri" w:cs="Calibri"/>
                <w:spacing w:val="-1"/>
              </w:rPr>
              <w:t xml:space="preserve"> </w:t>
            </w:r>
            <w:r w:rsidRPr="00032BE5">
              <w:rPr>
                <w:rFonts w:ascii="Calibri" w:hAnsi="Calibri" w:cs="Calibri"/>
              </w:rPr>
              <w:t>securities</w:t>
            </w:r>
            <w:r w:rsidRPr="00032BE5">
              <w:rPr>
                <w:rFonts w:ascii="Calibri" w:hAnsi="Calibri" w:cs="Calibri"/>
                <w:spacing w:val="-2"/>
              </w:rPr>
              <w:t xml:space="preserve"> </w:t>
            </w:r>
            <w:r w:rsidRPr="00032BE5">
              <w:rPr>
                <w:rFonts w:ascii="Calibri" w:hAnsi="Calibri" w:cs="Calibri"/>
              </w:rPr>
              <w:t>for</w:t>
            </w:r>
            <w:r w:rsidRPr="00032BE5">
              <w:rPr>
                <w:rFonts w:ascii="Calibri" w:hAnsi="Calibri" w:cs="Calibri"/>
                <w:spacing w:val="-4"/>
              </w:rPr>
              <w:t xml:space="preserve"> </w:t>
            </w:r>
            <w:r w:rsidRPr="00032BE5">
              <w:rPr>
                <w:rFonts w:ascii="Calibri" w:hAnsi="Calibri" w:cs="Calibri"/>
              </w:rPr>
              <w:t>which</w:t>
            </w:r>
            <w:r w:rsidRPr="00032BE5">
              <w:rPr>
                <w:rFonts w:ascii="Calibri" w:hAnsi="Calibri" w:cs="Calibri"/>
                <w:spacing w:val="-2"/>
              </w:rPr>
              <w:t xml:space="preserve"> </w:t>
            </w:r>
            <w:r w:rsidRPr="00032BE5">
              <w:rPr>
                <w:rFonts w:ascii="Calibri" w:hAnsi="Calibri" w:cs="Calibri"/>
              </w:rPr>
              <w:t>they are responsible, subject to agreement with clients as appropriate, and/or addressing local market issues. Clients in the UK will need to contact their usual client services person(s) on whether or not this is available for the type of investment(s) they hold with Schroders.</w:t>
            </w:r>
          </w:p>
        </w:tc>
      </w:tr>
      <w:tr w:rsidR="00A26CC5" w:rsidRPr="00032BE5" w14:paraId="1F058C6B" w14:textId="77777777" w:rsidTr="003D7685">
        <w:trPr>
          <w:trHeight w:val="1547"/>
        </w:trPr>
        <w:tc>
          <w:tcPr>
            <w:tcW w:w="1303" w:type="pct"/>
          </w:tcPr>
          <w:p w14:paraId="5C2B99B5" w14:textId="77777777" w:rsidR="00A26CC5" w:rsidRPr="00032BE5" w:rsidRDefault="00A26CC5" w:rsidP="00032BE5">
            <w:pPr>
              <w:pStyle w:val="TableParagraph"/>
              <w:ind w:left="14" w:right="52"/>
              <w:jc w:val="both"/>
              <w:rPr>
                <w:rFonts w:ascii="Calibri" w:hAnsi="Calibri" w:cs="Calibri"/>
              </w:rPr>
            </w:pPr>
            <w:r w:rsidRPr="00032BE5">
              <w:rPr>
                <w:rFonts w:ascii="Calibri" w:hAnsi="Calibri" w:cs="Calibri"/>
              </w:rPr>
              <w:t>Please provide an overview of</w:t>
            </w:r>
            <w:r w:rsidRPr="00032BE5">
              <w:rPr>
                <w:rFonts w:ascii="Calibri" w:hAnsi="Calibri" w:cs="Calibri"/>
                <w:spacing w:val="-11"/>
              </w:rPr>
              <w:t xml:space="preserve"> </w:t>
            </w:r>
            <w:r w:rsidRPr="00032BE5">
              <w:rPr>
                <w:rFonts w:ascii="Calibri" w:hAnsi="Calibri" w:cs="Calibri"/>
              </w:rPr>
              <w:t>your</w:t>
            </w:r>
            <w:r w:rsidRPr="00032BE5">
              <w:rPr>
                <w:rFonts w:ascii="Calibri" w:hAnsi="Calibri" w:cs="Calibri"/>
                <w:spacing w:val="-10"/>
              </w:rPr>
              <w:t xml:space="preserve"> </w:t>
            </w:r>
            <w:r w:rsidRPr="00032BE5">
              <w:rPr>
                <w:rFonts w:ascii="Calibri" w:hAnsi="Calibri" w:cs="Calibri"/>
              </w:rPr>
              <w:t>process</w:t>
            </w:r>
            <w:r w:rsidRPr="00032BE5">
              <w:rPr>
                <w:rFonts w:ascii="Calibri" w:hAnsi="Calibri" w:cs="Calibri"/>
                <w:spacing w:val="-10"/>
              </w:rPr>
              <w:t xml:space="preserve"> </w:t>
            </w:r>
            <w:r w:rsidRPr="00032BE5">
              <w:rPr>
                <w:rFonts w:ascii="Calibri" w:hAnsi="Calibri" w:cs="Calibri"/>
              </w:rPr>
              <w:t>for</w:t>
            </w:r>
            <w:r w:rsidRPr="00032BE5">
              <w:rPr>
                <w:rFonts w:ascii="Calibri" w:hAnsi="Calibri" w:cs="Calibri"/>
                <w:spacing w:val="-10"/>
              </w:rPr>
              <w:t xml:space="preserve"> </w:t>
            </w:r>
            <w:r w:rsidRPr="00032BE5">
              <w:rPr>
                <w:rFonts w:ascii="Calibri" w:hAnsi="Calibri" w:cs="Calibri"/>
              </w:rPr>
              <w:t>deciding how to vote.</w:t>
            </w:r>
          </w:p>
        </w:tc>
        <w:tc>
          <w:tcPr>
            <w:tcW w:w="3697" w:type="pct"/>
          </w:tcPr>
          <w:p w14:paraId="0FB49D5C" w14:textId="6A519AE4" w:rsidR="00A26CC5" w:rsidRPr="00032BE5" w:rsidRDefault="00A26CC5" w:rsidP="00032BE5">
            <w:pPr>
              <w:pStyle w:val="TableParagraph"/>
              <w:ind w:left="78" w:right="73"/>
              <w:jc w:val="both"/>
              <w:rPr>
                <w:rFonts w:ascii="Calibri" w:hAnsi="Calibri" w:cs="Calibri"/>
              </w:rPr>
            </w:pPr>
            <w:r w:rsidRPr="00032BE5">
              <w:rPr>
                <w:rFonts w:ascii="Calibri" w:hAnsi="Calibri" w:cs="Calibri"/>
              </w:rPr>
              <w:t>We</w:t>
            </w:r>
            <w:r w:rsidRPr="00032BE5">
              <w:rPr>
                <w:rFonts w:ascii="Calibri" w:hAnsi="Calibri" w:cs="Calibri"/>
                <w:spacing w:val="-3"/>
              </w:rPr>
              <w:t xml:space="preserve"> </w:t>
            </w:r>
            <w:r w:rsidRPr="00032BE5">
              <w:rPr>
                <w:rFonts w:ascii="Calibri" w:hAnsi="Calibri" w:cs="Calibri"/>
              </w:rPr>
              <w:t>evaluate</w:t>
            </w:r>
            <w:r w:rsidRPr="00032BE5">
              <w:rPr>
                <w:rFonts w:ascii="Calibri" w:hAnsi="Calibri" w:cs="Calibri"/>
                <w:spacing w:val="-3"/>
              </w:rPr>
              <w:t xml:space="preserve"> </w:t>
            </w:r>
            <w:r w:rsidRPr="00032BE5">
              <w:rPr>
                <w:rFonts w:ascii="Calibri" w:hAnsi="Calibri" w:cs="Calibri"/>
              </w:rPr>
              <w:t>voting</w:t>
            </w:r>
            <w:r w:rsidRPr="00032BE5">
              <w:rPr>
                <w:rFonts w:ascii="Calibri" w:hAnsi="Calibri" w:cs="Calibri"/>
                <w:spacing w:val="-2"/>
              </w:rPr>
              <w:t xml:space="preserve"> </w:t>
            </w:r>
            <w:r w:rsidRPr="00032BE5">
              <w:rPr>
                <w:rFonts w:ascii="Calibri" w:hAnsi="Calibri" w:cs="Calibri"/>
              </w:rPr>
              <w:t>issues</w:t>
            </w:r>
            <w:r w:rsidRPr="00032BE5">
              <w:rPr>
                <w:rFonts w:ascii="Calibri" w:hAnsi="Calibri" w:cs="Calibri"/>
                <w:spacing w:val="-8"/>
              </w:rPr>
              <w:t xml:space="preserve"> </w:t>
            </w:r>
            <w:r w:rsidRPr="00032BE5">
              <w:rPr>
                <w:rFonts w:ascii="Calibri" w:hAnsi="Calibri" w:cs="Calibri"/>
              </w:rPr>
              <w:t>arising</w:t>
            </w:r>
            <w:r w:rsidRPr="00032BE5">
              <w:rPr>
                <w:rFonts w:ascii="Calibri" w:hAnsi="Calibri" w:cs="Calibri"/>
                <w:spacing w:val="-3"/>
              </w:rPr>
              <w:t xml:space="preserve"> </w:t>
            </w:r>
            <w:r w:rsidRPr="00032BE5">
              <w:rPr>
                <w:rFonts w:ascii="Calibri" w:hAnsi="Calibri" w:cs="Calibri"/>
              </w:rPr>
              <w:t>at</w:t>
            </w:r>
            <w:r w:rsidRPr="00032BE5">
              <w:rPr>
                <w:rFonts w:ascii="Calibri" w:hAnsi="Calibri" w:cs="Calibri"/>
                <w:spacing w:val="-3"/>
              </w:rPr>
              <w:t xml:space="preserve"> </w:t>
            </w:r>
            <w:r w:rsidRPr="00032BE5">
              <w:rPr>
                <w:rFonts w:ascii="Calibri" w:hAnsi="Calibri" w:cs="Calibri"/>
              </w:rPr>
              <w:t>our</w:t>
            </w:r>
            <w:r w:rsidRPr="00032BE5">
              <w:rPr>
                <w:rFonts w:ascii="Calibri" w:hAnsi="Calibri" w:cs="Calibri"/>
                <w:spacing w:val="-3"/>
              </w:rPr>
              <w:t xml:space="preserve"> </w:t>
            </w:r>
            <w:r w:rsidRPr="00032BE5">
              <w:rPr>
                <w:rFonts w:ascii="Calibri" w:hAnsi="Calibri" w:cs="Calibri"/>
              </w:rPr>
              <w:t>investee</w:t>
            </w:r>
            <w:r w:rsidRPr="00032BE5">
              <w:rPr>
                <w:rFonts w:ascii="Calibri" w:hAnsi="Calibri" w:cs="Calibri"/>
                <w:spacing w:val="-5"/>
              </w:rPr>
              <w:t xml:space="preserve"> </w:t>
            </w:r>
            <w:r w:rsidRPr="00032BE5">
              <w:rPr>
                <w:rFonts w:ascii="Calibri" w:hAnsi="Calibri" w:cs="Calibri"/>
              </w:rPr>
              <w:t>companies</w:t>
            </w:r>
            <w:r w:rsidRPr="00032BE5">
              <w:rPr>
                <w:rFonts w:ascii="Calibri" w:hAnsi="Calibri" w:cs="Calibri"/>
                <w:spacing w:val="-3"/>
              </w:rPr>
              <w:t xml:space="preserve"> </w:t>
            </w:r>
            <w:r w:rsidRPr="00032BE5">
              <w:rPr>
                <w:rFonts w:ascii="Calibri" w:hAnsi="Calibri" w:cs="Calibri"/>
              </w:rPr>
              <w:t>and,</w:t>
            </w:r>
            <w:r w:rsidRPr="00032BE5">
              <w:rPr>
                <w:rFonts w:ascii="Calibri" w:hAnsi="Calibri" w:cs="Calibri"/>
                <w:spacing w:val="-4"/>
              </w:rPr>
              <w:t xml:space="preserve"> </w:t>
            </w:r>
            <w:r w:rsidRPr="00032BE5">
              <w:rPr>
                <w:rFonts w:ascii="Calibri" w:hAnsi="Calibri" w:cs="Calibri"/>
              </w:rPr>
              <w:t>where</w:t>
            </w:r>
            <w:r w:rsidRPr="00032BE5">
              <w:rPr>
                <w:rFonts w:ascii="Calibri" w:hAnsi="Calibri" w:cs="Calibri"/>
                <w:spacing w:val="-5"/>
              </w:rPr>
              <w:t xml:space="preserve"> </w:t>
            </w:r>
            <w:r w:rsidRPr="00032BE5">
              <w:rPr>
                <w:rFonts w:ascii="Calibri" w:hAnsi="Calibri" w:cs="Calibri"/>
              </w:rPr>
              <w:t>we</w:t>
            </w:r>
            <w:r w:rsidRPr="00032BE5">
              <w:rPr>
                <w:rFonts w:ascii="Calibri" w:hAnsi="Calibri" w:cs="Calibri"/>
                <w:spacing w:val="-3"/>
              </w:rPr>
              <w:t xml:space="preserve"> </w:t>
            </w:r>
            <w:r w:rsidRPr="00032BE5">
              <w:rPr>
                <w:rFonts w:ascii="Calibri" w:hAnsi="Calibri" w:cs="Calibri"/>
              </w:rPr>
              <w:t xml:space="preserve">have the authority to do so, vote on them in line with our fiduciary responsibilities in what we deem to be the interests of our clients. We utilise company engagement, internal research, investor views and governance expertise to confirm our intention. Further information can be found in our </w:t>
            </w:r>
            <w:r w:rsidRPr="00032BE5">
              <w:rPr>
                <w:rFonts w:ascii="Calibri" w:hAnsi="Calibri" w:cs="Calibri"/>
                <w:color w:val="0000FF"/>
                <w:u w:val="single" w:color="0000FF"/>
              </w:rPr>
              <w:t>Environmental,</w:t>
            </w:r>
            <w:r w:rsidRPr="00032BE5">
              <w:rPr>
                <w:rFonts w:ascii="Calibri" w:hAnsi="Calibri" w:cs="Calibri"/>
                <w:color w:val="0000FF"/>
              </w:rPr>
              <w:t xml:space="preserve"> </w:t>
            </w:r>
            <w:r w:rsidRPr="00032BE5">
              <w:rPr>
                <w:rFonts w:ascii="Calibri" w:hAnsi="Calibri" w:cs="Calibri"/>
                <w:color w:val="0000FF"/>
                <w:u w:val="single" w:color="0000FF"/>
              </w:rPr>
              <w:t>Social and Governance Policy for Listed Assets policy</w:t>
            </w:r>
            <w:r w:rsidRPr="00032BE5">
              <w:rPr>
                <w:rFonts w:ascii="Calibri" w:hAnsi="Calibri" w:cs="Calibri"/>
              </w:rPr>
              <w:t>.</w:t>
            </w:r>
          </w:p>
        </w:tc>
      </w:tr>
      <w:tr w:rsidR="00A26CC5" w:rsidRPr="00032BE5" w14:paraId="5CB34925" w14:textId="77777777" w:rsidTr="003D7685">
        <w:trPr>
          <w:trHeight w:val="3540"/>
        </w:trPr>
        <w:tc>
          <w:tcPr>
            <w:tcW w:w="1303" w:type="pct"/>
          </w:tcPr>
          <w:p w14:paraId="32E8AEFA" w14:textId="77777777" w:rsidR="00A26CC5" w:rsidRPr="00032BE5" w:rsidRDefault="00A26CC5" w:rsidP="00032BE5">
            <w:pPr>
              <w:pStyle w:val="TableParagraph"/>
              <w:ind w:left="14" w:right="194"/>
              <w:jc w:val="both"/>
              <w:rPr>
                <w:rFonts w:ascii="Calibri" w:hAnsi="Calibri" w:cs="Calibri"/>
              </w:rPr>
            </w:pPr>
            <w:r w:rsidRPr="00032BE5">
              <w:rPr>
                <w:rFonts w:ascii="Calibri" w:hAnsi="Calibri" w:cs="Calibri"/>
              </w:rPr>
              <w:t>How, if at all, have you made</w:t>
            </w:r>
            <w:r w:rsidRPr="00032BE5">
              <w:rPr>
                <w:rFonts w:ascii="Calibri" w:hAnsi="Calibri" w:cs="Calibri"/>
                <w:spacing w:val="-9"/>
              </w:rPr>
              <w:t xml:space="preserve"> </w:t>
            </w:r>
            <w:r w:rsidRPr="00032BE5">
              <w:rPr>
                <w:rFonts w:ascii="Calibri" w:hAnsi="Calibri" w:cs="Calibri"/>
              </w:rPr>
              <w:t>use</w:t>
            </w:r>
            <w:r w:rsidRPr="00032BE5">
              <w:rPr>
                <w:rFonts w:ascii="Calibri" w:hAnsi="Calibri" w:cs="Calibri"/>
                <w:spacing w:val="-11"/>
              </w:rPr>
              <w:t xml:space="preserve"> </w:t>
            </w:r>
            <w:r w:rsidRPr="00032BE5">
              <w:rPr>
                <w:rFonts w:ascii="Calibri" w:hAnsi="Calibri" w:cs="Calibri"/>
              </w:rPr>
              <w:t>of</w:t>
            </w:r>
            <w:r w:rsidRPr="00032BE5">
              <w:rPr>
                <w:rFonts w:ascii="Calibri" w:hAnsi="Calibri" w:cs="Calibri"/>
                <w:spacing w:val="-10"/>
              </w:rPr>
              <w:t xml:space="preserve"> </w:t>
            </w:r>
            <w:r w:rsidRPr="00032BE5">
              <w:rPr>
                <w:rFonts w:ascii="Calibri" w:hAnsi="Calibri" w:cs="Calibri"/>
              </w:rPr>
              <w:t>proxy</w:t>
            </w:r>
            <w:r w:rsidRPr="00032BE5">
              <w:rPr>
                <w:rFonts w:ascii="Calibri" w:hAnsi="Calibri" w:cs="Calibri"/>
                <w:spacing w:val="-10"/>
              </w:rPr>
              <w:t xml:space="preserve"> </w:t>
            </w:r>
            <w:r w:rsidRPr="00032BE5">
              <w:rPr>
                <w:rFonts w:ascii="Calibri" w:hAnsi="Calibri" w:cs="Calibri"/>
              </w:rPr>
              <w:t xml:space="preserve">voting </w:t>
            </w:r>
            <w:r w:rsidRPr="00032BE5">
              <w:rPr>
                <w:rFonts w:ascii="Calibri" w:hAnsi="Calibri" w:cs="Calibri"/>
                <w:spacing w:val="-2"/>
              </w:rPr>
              <w:t>services?</w:t>
            </w:r>
          </w:p>
        </w:tc>
        <w:tc>
          <w:tcPr>
            <w:tcW w:w="3697" w:type="pct"/>
          </w:tcPr>
          <w:p w14:paraId="238D78F3" w14:textId="77777777" w:rsidR="00A26CC5" w:rsidRPr="00032BE5" w:rsidRDefault="00A26CC5" w:rsidP="00032BE5">
            <w:pPr>
              <w:pStyle w:val="TableParagraph"/>
              <w:ind w:left="78" w:right="73"/>
              <w:jc w:val="both"/>
              <w:rPr>
                <w:rFonts w:ascii="Calibri" w:hAnsi="Calibri" w:cs="Calibri"/>
              </w:rPr>
            </w:pPr>
            <w:r w:rsidRPr="00032BE5">
              <w:rPr>
                <w:rFonts w:ascii="Calibri" w:hAnsi="Calibri" w:cs="Calibri"/>
              </w:rPr>
              <w:t>We</w:t>
            </w:r>
            <w:r w:rsidRPr="00032BE5">
              <w:rPr>
                <w:rFonts w:ascii="Calibri" w:hAnsi="Calibri" w:cs="Calibri"/>
                <w:spacing w:val="-7"/>
              </w:rPr>
              <w:t xml:space="preserve"> </w:t>
            </w:r>
            <w:r w:rsidRPr="00032BE5">
              <w:rPr>
                <w:rFonts w:ascii="Calibri" w:hAnsi="Calibri" w:cs="Calibri"/>
              </w:rPr>
              <w:t>receive</w:t>
            </w:r>
            <w:r w:rsidRPr="00032BE5">
              <w:rPr>
                <w:rFonts w:ascii="Calibri" w:hAnsi="Calibri" w:cs="Calibri"/>
                <w:spacing w:val="-9"/>
              </w:rPr>
              <w:t xml:space="preserve"> </w:t>
            </w:r>
            <w:r w:rsidRPr="00032BE5">
              <w:rPr>
                <w:rFonts w:ascii="Calibri" w:hAnsi="Calibri" w:cs="Calibri"/>
              </w:rPr>
              <w:t>research</w:t>
            </w:r>
            <w:r w:rsidRPr="00032BE5">
              <w:rPr>
                <w:rFonts w:ascii="Calibri" w:hAnsi="Calibri" w:cs="Calibri"/>
                <w:spacing w:val="-8"/>
              </w:rPr>
              <w:t xml:space="preserve"> </w:t>
            </w:r>
            <w:r w:rsidRPr="00032BE5">
              <w:rPr>
                <w:rFonts w:ascii="Calibri" w:hAnsi="Calibri" w:cs="Calibri"/>
              </w:rPr>
              <w:t>from</w:t>
            </w:r>
            <w:r w:rsidRPr="00032BE5">
              <w:rPr>
                <w:rFonts w:ascii="Calibri" w:hAnsi="Calibri" w:cs="Calibri"/>
                <w:spacing w:val="-10"/>
              </w:rPr>
              <w:t xml:space="preserve"> </w:t>
            </w:r>
            <w:r w:rsidRPr="00032BE5">
              <w:rPr>
                <w:rFonts w:ascii="Calibri" w:hAnsi="Calibri" w:cs="Calibri"/>
              </w:rPr>
              <w:t>both</w:t>
            </w:r>
            <w:r w:rsidRPr="00032BE5">
              <w:rPr>
                <w:rFonts w:ascii="Calibri" w:hAnsi="Calibri" w:cs="Calibri"/>
                <w:spacing w:val="-6"/>
              </w:rPr>
              <w:t xml:space="preserve"> </w:t>
            </w:r>
            <w:r w:rsidRPr="00032BE5">
              <w:rPr>
                <w:rFonts w:ascii="Calibri" w:hAnsi="Calibri" w:cs="Calibri"/>
              </w:rPr>
              <w:t>Institutional</w:t>
            </w:r>
            <w:r w:rsidRPr="00032BE5">
              <w:rPr>
                <w:rFonts w:ascii="Calibri" w:hAnsi="Calibri" w:cs="Calibri"/>
                <w:spacing w:val="-8"/>
              </w:rPr>
              <w:t xml:space="preserve"> </w:t>
            </w:r>
            <w:r w:rsidRPr="00032BE5">
              <w:rPr>
                <w:rFonts w:ascii="Calibri" w:hAnsi="Calibri" w:cs="Calibri"/>
              </w:rPr>
              <w:t>Shareholder</w:t>
            </w:r>
            <w:r w:rsidRPr="00032BE5">
              <w:rPr>
                <w:rFonts w:ascii="Calibri" w:hAnsi="Calibri" w:cs="Calibri"/>
                <w:spacing w:val="-6"/>
              </w:rPr>
              <w:t xml:space="preserve"> </w:t>
            </w:r>
            <w:r w:rsidRPr="00032BE5">
              <w:rPr>
                <w:rFonts w:ascii="Calibri" w:hAnsi="Calibri" w:cs="Calibri"/>
              </w:rPr>
              <w:t>Services</w:t>
            </w:r>
            <w:r w:rsidRPr="00032BE5">
              <w:rPr>
                <w:rFonts w:ascii="Calibri" w:hAnsi="Calibri" w:cs="Calibri"/>
                <w:spacing w:val="-8"/>
              </w:rPr>
              <w:t xml:space="preserve"> </w:t>
            </w:r>
            <w:r w:rsidRPr="00032BE5">
              <w:rPr>
                <w:rFonts w:ascii="Calibri" w:hAnsi="Calibri" w:cs="Calibri"/>
              </w:rPr>
              <w:t>and</w:t>
            </w:r>
            <w:r w:rsidRPr="00032BE5">
              <w:rPr>
                <w:rFonts w:ascii="Calibri" w:hAnsi="Calibri" w:cs="Calibri"/>
                <w:spacing w:val="-5"/>
              </w:rPr>
              <w:t xml:space="preserve"> the</w:t>
            </w:r>
          </w:p>
          <w:p w14:paraId="0565CABD" w14:textId="77777777" w:rsidR="00A26CC5" w:rsidRPr="00032BE5" w:rsidRDefault="00A26CC5" w:rsidP="00032BE5">
            <w:pPr>
              <w:pStyle w:val="TableParagraph"/>
              <w:spacing w:before="1"/>
              <w:ind w:left="78" w:right="73"/>
              <w:jc w:val="both"/>
              <w:rPr>
                <w:rFonts w:ascii="Calibri" w:hAnsi="Calibri" w:cs="Calibri"/>
              </w:rPr>
            </w:pPr>
            <w:r w:rsidRPr="00032BE5">
              <w:rPr>
                <w:rFonts w:ascii="Calibri" w:hAnsi="Calibri" w:cs="Calibri"/>
              </w:rPr>
              <w:t>Investment Association’s Institutional Voting Information Services (IVIS) for upcoming</w:t>
            </w:r>
            <w:r w:rsidRPr="00032BE5">
              <w:rPr>
                <w:rFonts w:ascii="Calibri" w:hAnsi="Calibri" w:cs="Calibri"/>
                <w:spacing w:val="-2"/>
              </w:rPr>
              <w:t xml:space="preserve"> </w:t>
            </w:r>
            <w:r w:rsidRPr="00032BE5">
              <w:rPr>
                <w:rFonts w:ascii="Calibri" w:hAnsi="Calibri" w:cs="Calibri"/>
              </w:rPr>
              <w:t>general</w:t>
            </w:r>
            <w:r w:rsidRPr="00032BE5">
              <w:rPr>
                <w:rFonts w:ascii="Calibri" w:hAnsi="Calibri" w:cs="Calibri"/>
                <w:spacing w:val="-5"/>
              </w:rPr>
              <w:t xml:space="preserve"> </w:t>
            </w:r>
            <w:r w:rsidRPr="00032BE5">
              <w:rPr>
                <w:rFonts w:ascii="Calibri" w:hAnsi="Calibri" w:cs="Calibri"/>
              </w:rPr>
              <w:t>meetings,</w:t>
            </w:r>
            <w:r w:rsidRPr="00032BE5">
              <w:rPr>
                <w:rFonts w:ascii="Calibri" w:hAnsi="Calibri" w:cs="Calibri"/>
                <w:spacing w:val="-4"/>
              </w:rPr>
              <w:t xml:space="preserve"> </w:t>
            </w:r>
            <w:r w:rsidRPr="00032BE5">
              <w:rPr>
                <w:rFonts w:ascii="Calibri" w:hAnsi="Calibri" w:cs="Calibri"/>
              </w:rPr>
              <w:t>however</w:t>
            </w:r>
            <w:r w:rsidRPr="00032BE5">
              <w:rPr>
                <w:rFonts w:ascii="Calibri" w:hAnsi="Calibri" w:cs="Calibri"/>
                <w:spacing w:val="-5"/>
              </w:rPr>
              <w:t xml:space="preserve"> </w:t>
            </w:r>
            <w:r w:rsidRPr="00032BE5">
              <w:rPr>
                <w:rFonts w:ascii="Calibri" w:hAnsi="Calibri" w:cs="Calibri"/>
              </w:rPr>
              <w:t>this</w:t>
            </w:r>
            <w:r w:rsidRPr="00032BE5">
              <w:rPr>
                <w:rFonts w:ascii="Calibri" w:hAnsi="Calibri" w:cs="Calibri"/>
                <w:spacing w:val="-4"/>
              </w:rPr>
              <w:t xml:space="preserve"> </w:t>
            </w:r>
            <w:r w:rsidRPr="00032BE5">
              <w:rPr>
                <w:rFonts w:ascii="Calibri" w:hAnsi="Calibri" w:cs="Calibri"/>
              </w:rPr>
              <w:t>is</w:t>
            </w:r>
            <w:r w:rsidRPr="00032BE5">
              <w:rPr>
                <w:rFonts w:ascii="Calibri" w:hAnsi="Calibri" w:cs="Calibri"/>
                <w:spacing w:val="-3"/>
              </w:rPr>
              <w:t xml:space="preserve"> </w:t>
            </w:r>
            <w:r w:rsidRPr="00032BE5">
              <w:rPr>
                <w:rFonts w:ascii="Calibri" w:hAnsi="Calibri" w:cs="Calibri"/>
              </w:rPr>
              <w:t>only</w:t>
            </w:r>
            <w:r w:rsidRPr="00032BE5">
              <w:rPr>
                <w:rFonts w:ascii="Calibri" w:hAnsi="Calibri" w:cs="Calibri"/>
                <w:spacing w:val="-4"/>
              </w:rPr>
              <w:t xml:space="preserve"> </w:t>
            </w:r>
            <w:r w:rsidRPr="00032BE5">
              <w:rPr>
                <w:rFonts w:ascii="Calibri" w:hAnsi="Calibri" w:cs="Calibri"/>
              </w:rPr>
              <w:t>one</w:t>
            </w:r>
            <w:r w:rsidRPr="00032BE5">
              <w:rPr>
                <w:rFonts w:ascii="Calibri" w:hAnsi="Calibri" w:cs="Calibri"/>
                <w:spacing w:val="-7"/>
              </w:rPr>
              <w:t xml:space="preserve"> </w:t>
            </w:r>
            <w:r w:rsidRPr="00032BE5">
              <w:rPr>
                <w:rFonts w:ascii="Calibri" w:hAnsi="Calibri" w:cs="Calibri"/>
              </w:rPr>
              <w:t>component</w:t>
            </w:r>
            <w:r w:rsidRPr="00032BE5">
              <w:rPr>
                <w:rFonts w:ascii="Calibri" w:hAnsi="Calibri" w:cs="Calibri"/>
                <w:spacing w:val="-4"/>
              </w:rPr>
              <w:t xml:space="preserve"> </w:t>
            </w:r>
            <w:r w:rsidRPr="00032BE5">
              <w:rPr>
                <w:rFonts w:ascii="Calibri" w:hAnsi="Calibri" w:cs="Calibri"/>
              </w:rPr>
              <w:t>that</w:t>
            </w:r>
            <w:r w:rsidRPr="00032BE5">
              <w:rPr>
                <w:rFonts w:ascii="Calibri" w:hAnsi="Calibri" w:cs="Calibri"/>
                <w:spacing w:val="-5"/>
              </w:rPr>
              <w:t xml:space="preserve"> </w:t>
            </w:r>
            <w:r w:rsidRPr="00032BE5">
              <w:rPr>
                <w:rFonts w:ascii="Calibri" w:hAnsi="Calibri" w:cs="Calibri"/>
              </w:rPr>
              <w:t>feeds</w:t>
            </w:r>
            <w:r w:rsidRPr="00032BE5">
              <w:rPr>
                <w:rFonts w:ascii="Calibri" w:hAnsi="Calibri" w:cs="Calibri"/>
                <w:spacing w:val="-3"/>
              </w:rPr>
              <w:t xml:space="preserve"> </w:t>
            </w:r>
            <w:r w:rsidRPr="00032BE5">
              <w:rPr>
                <w:rFonts w:ascii="Calibri" w:hAnsi="Calibri" w:cs="Calibri"/>
              </w:rPr>
              <w:t>into our voting decisions. In addition to relying on our policies we will also be informed by company reporting, company engagements, country specific policies, engagements with stakeholders and the views of portfolio managers and analysts.</w:t>
            </w:r>
          </w:p>
          <w:p w14:paraId="2D1F5A93" w14:textId="77777777" w:rsidR="00A26CC5" w:rsidRPr="00032BE5" w:rsidRDefault="00A26CC5" w:rsidP="00032BE5">
            <w:pPr>
              <w:pStyle w:val="TableParagraph"/>
              <w:spacing w:before="120"/>
              <w:ind w:left="78" w:right="73"/>
              <w:jc w:val="both"/>
              <w:rPr>
                <w:rFonts w:ascii="Calibri" w:hAnsi="Calibri" w:cs="Calibri"/>
              </w:rPr>
            </w:pPr>
            <w:r w:rsidRPr="00032BE5">
              <w:rPr>
                <w:rFonts w:ascii="Calibri" w:hAnsi="Calibri" w:cs="Calibri"/>
              </w:rPr>
              <w:t>It</w:t>
            </w:r>
            <w:r w:rsidRPr="00032BE5">
              <w:rPr>
                <w:rFonts w:ascii="Calibri" w:hAnsi="Calibri" w:cs="Calibri"/>
                <w:spacing w:val="-2"/>
              </w:rPr>
              <w:t xml:space="preserve"> </w:t>
            </w:r>
            <w:r w:rsidRPr="00032BE5">
              <w:rPr>
                <w:rFonts w:ascii="Calibri" w:hAnsi="Calibri" w:cs="Calibri"/>
              </w:rPr>
              <w:t>is</w:t>
            </w:r>
            <w:r w:rsidRPr="00032BE5">
              <w:rPr>
                <w:rFonts w:ascii="Calibri" w:hAnsi="Calibri" w:cs="Calibri"/>
                <w:spacing w:val="-3"/>
              </w:rPr>
              <w:t xml:space="preserve"> </w:t>
            </w:r>
            <w:r w:rsidRPr="00032BE5">
              <w:rPr>
                <w:rFonts w:ascii="Calibri" w:hAnsi="Calibri" w:cs="Calibri"/>
              </w:rPr>
              <w:t>important</w:t>
            </w:r>
            <w:r w:rsidRPr="00032BE5">
              <w:rPr>
                <w:rFonts w:ascii="Calibri" w:hAnsi="Calibri" w:cs="Calibri"/>
                <w:spacing w:val="-5"/>
              </w:rPr>
              <w:t xml:space="preserve"> </w:t>
            </w:r>
            <w:r w:rsidRPr="00032BE5">
              <w:rPr>
                <w:rFonts w:ascii="Calibri" w:hAnsi="Calibri" w:cs="Calibri"/>
              </w:rPr>
              <w:t>to</w:t>
            </w:r>
            <w:r w:rsidRPr="00032BE5">
              <w:rPr>
                <w:rFonts w:ascii="Calibri" w:hAnsi="Calibri" w:cs="Calibri"/>
                <w:spacing w:val="-3"/>
              </w:rPr>
              <w:t xml:space="preserve"> </w:t>
            </w:r>
            <w:r w:rsidRPr="00032BE5">
              <w:rPr>
                <w:rFonts w:ascii="Calibri" w:hAnsi="Calibri" w:cs="Calibri"/>
              </w:rPr>
              <w:t>stress</w:t>
            </w:r>
            <w:r w:rsidRPr="00032BE5">
              <w:rPr>
                <w:rFonts w:ascii="Calibri" w:hAnsi="Calibri" w:cs="Calibri"/>
                <w:spacing w:val="-3"/>
              </w:rPr>
              <w:t xml:space="preserve"> </w:t>
            </w:r>
            <w:r w:rsidRPr="00032BE5">
              <w:rPr>
                <w:rFonts w:ascii="Calibri" w:hAnsi="Calibri" w:cs="Calibri"/>
              </w:rPr>
              <w:t>that</w:t>
            </w:r>
            <w:r w:rsidRPr="00032BE5">
              <w:rPr>
                <w:rFonts w:ascii="Calibri" w:hAnsi="Calibri" w:cs="Calibri"/>
                <w:spacing w:val="-3"/>
              </w:rPr>
              <w:t xml:space="preserve"> </w:t>
            </w:r>
            <w:r w:rsidRPr="00032BE5">
              <w:rPr>
                <w:rFonts w:ascii="Calibri" w:hAnsi="Calibri" w:cs="Calibri"/>
              </w:rPr>
              <w:t>our</w:t>
            </w:r>
            <w:r w:rsidRPr="00032BE5">
              <w:rPr>
                <w:rFonts w:ascii="Calibri" w:hAnsi="Calibri" w:cs="Calibri"/>
                <w:spacing w:val="-5"/>
              </w:rPr>
              <w:t xml:space="preserve"> </w:t>
            </w:r>
            <w:r w:rsidRPr="00032BE5">
              <w:rPr>
                <w:rFonts w:ascii="Calibri" w:hAnsi="Calibri" w:cs="Calibri"/>
              </w:rPr>
              <w:t>own</w:t>
            </w:r>
            <w:r w:rsidRPr="00032BE5">
              <w:rPr>
                <w:rFonts w:ascii="Calibri" w:hAnsi="Calibri" w:cs="Calibri"/>
                <w:spacing w:val="-3"/>
              </w:rPr>
              <w:t xml:space="preserve"> </w:t>
            </w:r>
            <w:r w:rsidRPr="00032BE5">
              <w:rPr>
                <w:rFonts w:ascii="Calibri" w:hAnsi="Calibri" w:cs="Calibri"/>
              </w:rPr>
              <w:t>research</w:t>
            </w:r>
            <w:r w:rsidRPr="00032BE5">
              <w:rPr>
                <w:rFonts w:ascii="Calibri" w:hAnsi="Calibri" w:cs="Calibri"/>
                <w:spacing w:val="-5"/>
              </w:rPr>
              <w:t xml:space="preserve"> </w:t>
            </w:r>
            <w:r w:rsidRPr="00032BE5">
              <w:rPr>
                <w:rFonts w:ascii="Calibri" w:hAnsi="Calibri" w:cs="Calibri"/>
              </w:rPr>
              <w:t>is</w:t>
            </w:r>
            <w:r w:rsidRPr="00032BE5">
              <w:rPr>
                <w:rFonts w:ascii="Calibri" w:hAnsi="Calibri" w:cs="Calibri"/>
                <w:spacing w:val="-3"/>
              </w:rPr>
              <w:t xml:space="preserve"> </w:t>
            </w:r>
            <w:r w:rsidRPr="00032BE5">
              <w:rPr>
                <w:rFonts w:ascii="Calibri" w:hAnsi="Calibri" w:cs="Calibri"/>
              </w:rPr>
              <w:t>also</w:t>
            </w:r>
            <w:r w:rsidRPr="00032BE5">
              <w:rPr>
                <w:rFonts w:ascii="Calibri" w:hAnsi="Calibri" w:cs="Calibri"/>
                <w:spacing w:val="-3"/>
              </w:rPr>
              <w:t xml:space="preserve"> </w:t>
            </w:r>
            <w:r w:rsidRPr="00032BE5">
              <w:rPr>
                <w:rFonts w:ascii="Calibri" w:hAnsi="Calibri" w:cs="Calibri"/>
              </w:rPr>
              <w:t>integral</w:t>
            </w:r>
            <w:r w:rsidRPr="00032BE5">
              <w:rPr>
                <w:rFonts w:ascii="Calibri" w:hAnsi="Calibri" w:cs="Calibri"/>
                <w:spacing w:val="-5"/>
              </w:rPr>
              <w:t xml:space="preserve"> </w:t>
            </w:r>
            <w:r w:rsidRPr="00032BE5">
              <w:rPr>
                <w:rFonts w:ascii="Calibri" w:hAnsi="Calibri" w:cs="Calibri"/>
              </w:rPr>
              <w:t>to</w:t>
            </w:r>
            <w:r w:rsidRPr="00032BE5">
              <w:rPr>
                <w:rFonts w:ascii="Calibri" w:hAnsi="Calibri" w:cs="Calibri"/>
                <w:spacing w:val="-3"/>
              </w:rPr>
              <w:t xml:space="preserve"> </w:t>
            </w:r>
            <w:r w:rsidRPr="00032BE5">
              <w:rPr>
                <w:rFonts w:ascii="Calibri" w:hAnsi="Calibri" w:cs="Calibri"/>
              </w:rPr>
              <w:t>our</w:t>
            </w:r>
            <w:r w:rsidRPr="00032BE5">
              <w:rPr>
                <w:rFonts w:ascii="Calibri" w:hAnsi="Calibri" w:cs="Calibri"/>
                <w:spacing w:val="-5"/>
              </w:rPr>
              <w:t xml:space="preserve"> </w:t>
            </w:r>
            <w:r w:rsidRPr="00032BE5">
              <w:rPr>
                <w:rFonts w:ascii="Calibri" w:hAnsi="Calibri" w:cs="Calibri"/>
              </w:rPr>
              <w:t>final</w:t>
            </w:r>
            <w:r w:rsidRPr="00032BE5">
              <w:rPr>
                <w:rFonts w:ascii="Calibri" w:hAnsi="Calibri" w:cs="Calibri"/>
                <w:spacing w:val="-5"/>
              </w:rPr>
              <w:t xml:space="preserve"> </w:t>
            </w:r>
            <w:r w:rsidRPr="00032BE5">
              <w:rPr>
                <w:rFonts w:ascii="Calibri" w:hAnsi="Calibri" w:cs="Calibri"/>
              </w:rPr>
              <w:t>voting decision; this will be conducted by both our financial and ESG analysts. For contentious issues, our Corporate Governance specialists will be in deep dialogue with the relevant analysts and portfolio managers to seek their view and better understand the corporate context.</w:t>
            </w:r>
          </w:p>
          <w:p w14:paraId="26E28FCC" w14:textId="77777777" w:rsidR="00A26CC5" w:rsidRPr="00032BE5" w:rsidRDefault="00A26CC5" w:rsidP="00032BE5">
            <w:pPr>
              <w:pStyle w:val="TableParagraph"/>
              <w:spacing w:before="120"/>
              <w:ind w:left="78" w:right="73"/>
              <w:jc w:val="both"/>
              <w:rPr>
                <w:rFonts w:ascii="Calibri" w:hAnsi="Calibri" w:cs="Calibri"/>
              </w:rPr>
            </w:pPr>
            <w:r w:rsidRPr="00032BE5">
              <w:rPr>
                <w:rFonts w:ascii="Calibri" w:hAnsi="Calibri" w:cs="Calibri"/>
              </w:rPr>
              <w:t>We continue to review our voting practices and policies during our ongoing dialogue</w:t>
            </w:r>
            <w:r w:rsidRPr="00032BE5">
              <w:rPr>
                <w:rFonts w:ascii="Calibri" w:hAnsi="Calibri" w:cs="Calibri"/>
                <w:spacing w:val="-2"/>
              </w:rPr>
              <w:t xml:space="preserve"> </w:t>
            </w:r>
            <w:r w:rsidRPr="00032BE5">
              <w:rPr>
                <w:rFonts w:ascii="Calibri" w:hAnsi="Calibri" w:cs="Calibri"/>
              </w:rPr>
              <w:t>with</w:t>
            </w:r>
            <w:r w:rsidRPr="00032BE5">
              <w:rPr>
                <w:rFonts w:ascii="Calibri" w:hAnsi="Calibri" w:cs="Calibri"/>
                <w:spacing w:val="-3"/>
              </w:rPr>
              <w:t xml:space="preserve"> </w:t>
            </w:r>
            <w:r w:rsidRPr="00032BE5">
              <w:rPr>
                <w:rFonts w:ascii="Calibri" w:hAnsi="Calibri" w:cs="Calibri"/>
              </w:rPr>
              <w:t>our</w:t>
            </w:r>
            <w:r w:rsidRPr="00032BE5">
              <w:rPr>
                <w:rFonts w:ascii="Calibri" w:hAnsi="Calibri" w:cs="Calibri"/>
                <w:spacing w:val="-5"/>
              </w:rPr>
              <w:t xml:space="preserve"> </w:t>
            </w:r>
            <w:r w:rsidRPr="00032BE5">
              <w:rPr>
                <w:rFonts w:ascii="Calibri" w:hAnsi="Calibri" w:cs="Calibri"/>
              </w:rPr>
              <w:t>portfolio</w:t>
            </w:r>
            <w:r w:rsidRPr="00032BE5">
              <w:rPr>
                <w:rFonts w:ascii="Calibri" w:hAnsi="Calibri" w:cs="Calibri"/>
                <w:spacing w:val="-3"/>
              </w:rPr>
              <w:t xml:space="preserve"> </w:t>
            </w:r>
            <w:r w:rsidRPr="00032BE5">
              <w:rPr>
                <w:rFonts w:ascii="Calibri" w:hAnsi="Calibri" w:cs="Calibri"/>
              </w:rPr>
              <w:t>managers.</w:t>
            </w:r>
            <w:r w:rsidRPr="00032BE5">
              <w:rPr>
                <w:rFonts w:ascii="Calibri" w:hAnsi="Calibri" w:cs="Calibri"/>
                <w:spacing w:val="-4"/>
              </w:rPr>
              <w:t xml:space="preserve"> </w:t>
            </w:r>
            <w:r w:rsidRPr="00032BE5">
              <w:rPr>
                <w:rFonts w:ascii="Calibri" w:hAnsi="Calibri" w:cs="Calibri"/>
              </w:rPr>
              <w:t>This</w:t>
            </w:r>
            <w:r w:rsidRPr="00032BE5">
              <w:rPr>
                <w:rFonts w:ascii="Calibri" w:hAnsi="Calibri" w:cs="Calibri"/>
                <w:spacing w:val="-3"/>
              </w:rPr>
              <w:t xml:space="preserve"> </w:t>
            </w:r>
            <w:r w:rsidRPr="00032BE5">
              <w:rPr>
                <w:rFonts w:ascii="Calibri" w:hAnsi="Calibri" w:cs="Calibri"/>
              </w:rPr>
              <w:t>has</w:t>
            </w:r>
            <w:r w:rsidRPr="00032BE5">
              <w:rPr>
                <w:rFonts w:ascii="Calibri" w:hAnsi="Calibri" w:cs="Calibri"/>
                <w:spacing w:val="-4"/>
              </w:rPr>
              <w:t xml:space="preserve"> </w:t>
            </w:r>
            <w:r w:rsidRPr="00032BE5">
              <w:rPr>
                <w:rFonts w:ascii="Calibri" w:hAnsi="Calibri" w:cs="Calibri"/>
              </w:rPr>
              <w:t>led</w:t>
            </w:r>
            <w:r w:rsidRPr="00032BE5">
              <w:rPr>
                <w:rFonts w:ascii="Calibri" w:hAnsi="Calibri" w:cs="Calibri"/>
                <w:spacing w:val="-3"/>
              </w:rPr>
              <w:t xml:space="preserve"> </w:t>
            </w:r>
            <w:r w:rsidRPr="00032BE5">
              <w:rPr>
                <w:rFonts w:ascii="Calibri" w:hAnsi="Calibri" w:cs="Calibri"/>
              </w:rPr>
              <w:t>us</w:t>
            </w:r>
            <w:r w:rsidRPr="00032BE5">
              <w:rPr>
                <w:rFonts w:ascii="Calibri" w:hAnsi="Calibri" w:cs="Calibri"/>
                <w:spacing w:val="-5"/>
              </w:rPr>
              <w:t xml:space="preserve"> </w:t>
            </w:r>
            <w:r w:rsidRPr="00032BE5">
              <w:rPr>
                <w:rFonts w:ascii="Calibri" w:hAnsi="Calibri" w:cs="Calibri"/>
              </w:rPr>
              <w:t>to</w:t>
            </w:r>
            <w:r w:rsidRPr="00032BE5">
              <w:rPr>
                <w:rFonts w:ascii="Calibri" w:hAnsi="Calibri" w:cs="Calibri"/>
                <w:spacing w:val="-3"/>
              </w:rPr>
              <w:t xml:space="preserve"> </w:t>
            </w:r>
            <w:r w:rsidRPr="00032BE5">
              <w:rPr>
                <w:rFonts w:ascii="Calibri" w:hAnsi="Calibri" w:cs="Calibri"/>
              </w:rPr>
              <w:t>raise</w:t>
            </w:r>
            <w:r w:rsidRPr="00032BE5">
              <w:rPr>
                <w:rFonts w:ascii="Calibri" w:hAnsi="Calibri" w:cs="Calibri"/>
                <w:spacing w:val="-2"/>
              </w:rPr>
              <w:t xml:space="preserve"> </w:t>
            </w:r>
            <w:r w:rsidRPr="00032BE5">
              <w:rPr>
                <w:rFonts w:ascii="Calibri" w:hAnsi="Calibri" w:cs="Calibri"/>
              </w:rPr>
              <w:t>the</w:t>
            </w:r>
            <w:r w:rsidRPr="00032BE5">
              <w:rPr>
                <w:rFonts w:ascii="Calibri" w:hAnsi="Calibri" w:cs="Calibri"/>
                <w:spacing w:val="-3"/>
              </w:rPr>
              <w:t xml:space="preserve"> </w:t>
            </w:r>
            <w:r w:rsidRPr="00032BE5">
              <w:rPr>
                <w:rFonts w:ascii="Calibri" w:hAnsi="Calibri" w:cs="Calibri"/>
              </w:rPr>
              <w:t>bar</w:t>
            </w:r>
            <w:r w:rsidRPr="00032BE5">
              <w:rPr>
                <w:rFonts w:ascii="Calibri" w:hAnsi="Calibri" w:cs="Calibri"/>
                <w:spacing w:val="-5"/>
              </w:rPr>
              <w:t xml:space="preserve"> </w:t>
            </w:r>
            <w:r w:rsidRPr="00032BE5">
              <w:rPr>
                <w:rFonts w:ascii="Calibri" w:hAnsi="Calibri" w:cs="Calibri"/>
              </w:rPr>
              <w:t>on</w:t>
            </w:r>
            <w:r w:rsidRPr="00032BE5">
              <w:rPr>
                <w:rFonts w:ascii="Calibri" w:hAnsi="Calibri" w:cs="Calibri"/>
                <w:spacing w:val="-3"/>
              </w:rPr>
              <w:t xml:space="preserve"> </w:t>
            </w:r>
            <w:r w:rsidRPr="00032BE5">
              <w:rPr>
                <w:rFonts w:ascii="Calibri" w:hAnsi="Calibri" w:cs="Calibri"/>
              </w:rPr>
              <w:t>what we consider ‘good governance practice.’</w:t>
            </w:r>
          </w:p>
        </w:tc>
      </w:tr>
      <w:tr w:rsidR="00A26CC5" w:rsidRPr="00032BE5" w14:paraId="60A263B7" w14:textId="77777777" w:rsidTr="003D7685">
        <w:trPr>
          <w:trHeight w:val="3533"/>
        </w:trPr>
        <w:tc>
          <w:tcPr>
            <w:tcW w:w="1303" w:type="pct"/>
          </w:tcPr>
          <w:p w14:paraId="6509E795" w14:textId="77777777" w:rsidR="00A26CC5" w:rsidRPr="00032BE5" w:rsidRDefault="00A26CC5" w:rsidP="00032BE5">
            <w:pPr>
              <w:pStyle w:val="TableParagraph"/>
              <w:spacing w:before="128"/>
              <w:ind w:left="14" w:right="52"/>
              <w:jc w:val="both"/>
              <w:rPr>
                <w:rFonts w:ascii="Calibri" w:hAnsi="Calibri" w:cs="Calibri"/>
              </w:rPr>
            </w:pPr>
            <w:r w:rsidRPr="00032BE5">
              <w:rPr>
                <w:rFonts w:ascii="Calibri" w:hAnsi="Calibri" w:cs="Calibri"/>
              </w:rPr>
              <w:t>What</w:t>
            </w:r>
            <w:r w:rsidRPr="00032BE5">
              <w:rPr>
                <w:rFonts w:ascii="Calibri" w:hAnsi="Calibri" w:cs="Calibri"/>
                <w:spacing w:val="-10"/>
              </w:rPr>
              <w:t xml:space="preserve"> </w:t>
            </w:r>
            <w:r w:rsidRPr="00032BE5">
              <w:rPr>
                <w:rFonts w:ascii="Calibri" w:hAnsi="Calibri" w:cs="Calibri"/>
              </w:rPr>
              <w:t>process</w:t>
            </w:r>
            <w:r w:rsidRPr="00032BE5">
              <w:rPr>
                <w:rFonts w:ascii="Calibri" w:hAnsi="Calibri" w:cs="Calibri"/>
                <w:spacing w:val="-12"/>
              </w:rPr>
              <w:t xml:space="preserve"> </w:t>
            </w:r>
            <w:r w:rsidRPr="00032BE5">
              <w:rPr>
                <w:rFonts w:ascii="Calibri" w:hAnsi="Calibri" w:cs="Calibri"/>
              </w:rPr>
              <w:t>did</w:t>
            </w:r>
            <w:r w:rsidRPr="00032BE5">
              <w:rPr>
                <w:rFonts w:ascii="Calibri" w:hAnsi="Calibri" w:cs="Calibri"/>
                <w:spacing w:val="-10"/>
              </w:rPr>
              <w:t xml:space="preserve"> </w:t>
            </w:r>
            <w:r w:rsidRPr="00032BE5">
              <w:rPr>
                <w:rFonts w:ascii="Calibri" w:hAnsi="Calibri" w:cs="Calibri"/>
              </w:rPr>
              <w:t>you</w:t>
            </w:r>
            <w:r w:rsidRPr="00032BE5">
              <w:rPr>
                <w:rFonts w:ascii="Calibri" w:hAnsi="Calibri" w:cs="Calibri"/>
                <w:spacing w:val="-10"/>
              </w:rPr>
              <w:t xml:space="preserve"> </w:t>
            </w:r>
            <w:r w:rsidRPr="00032BE5">
              <w:rPr>
                <w:rFonts w:ascii="Calibri" w:hAnsi="Calibri" w:cs="Calibri"/>
              </w:rPr>
              <w:t>follow for determining the “most significant” votes?</w:t>
            </w:r>
          </w:p>
        </w:tc>
        <w:tc>
          <w:tcPr>
            <w:tcW w:w="3697" w:type="pct"/>
          </w:tcPr>
          <w:p w14:paraId="4806227C" w14:textId="77777777" w:rsidR="00A26CC5" w:rsidRPr="00032BE5" w:rsidRDefault="00A26CC5" w:rsidP="00032BE5">
            <w:pPr>
              <w:pStyle w:val="TableParagraph"/>
              <w:spacing w:before="128"/>
              <w:ind w:left="78" w:right="73"/>
              <w:jc w:val="both"/>
              <w:rPr>
                <w:rFonts w:ascii="Calibri" w:hAnsi="Calibri" w:cs="Calibri"/>
              </w:rPr>
            </w:pPr>
            <w:r w:rsidRPr="00032BE5">
              <w:rPr>
                <w:rFonts w:ascii="Calibri" w:hAnsi="Calibri" w:cs="Calibri"/>
              </w:rPr>
              <w:t>We</w:t>
            </w:r>
            <w:r w:rsidRPr="00032BE5">
              <w:rPr>
                <w:rFonts w:ascii="Calibri" w:hAnsi="Calibri" w:cs="Calibri"/>
                <w:spacing w:val="-7"/>
              </w:rPr>
              <w:t xml:space="preserve"> </w:t>
            </w:r>
            <w:r w:rsidRPr="00032BE5">
              <w:rPr>
                <w:rFonts w:ascii="Calibri" w:hAnsi="Calibri" w:cs="Calibri"/>
              </w:rPr>
              <w:t>consider</w:t>
            </w:r>
            <w:r w:rsidRPr="00032BE5">
              <w:rPr>
                <w:rFonts w:ascii="Calibri" w:hAnsi="Calibri" w:cs="Calibri"/>
                <w:spacing w:val="-7"/>
              </w:rPr>
              <w:t xml:space="preserve"> </w:t>
            </w:r>
            <w:r w:rsidRPr="00032BE5">
              <w:rPr>
                <w:rFonts w:ascii="Calibri" w:hAnsi="Calibri" w:cs="Calibri"/>
              </w:rPr>
              <w:t>"most</w:t>
            </w:r>
            <w:r w:rsidRPr="00032BE5">
              <w:rPr>
                <w:rFonts w:ascii="Calibri" w:hAnsi="Calibri" w:cs="Calibri"/>
                <w:spacing w:val="-6"/>
              </w:rPr>
              <w:t xml:space="preserve"> </w:t>
            </w:r>
            <w:r w:rsidRPr="00032BE5">
              <w:rPr>
                <w:rFonts w:ascii="Calibri" w:hAnsi="Calibri" w:cs="Calibri"/>
              </w:rPr>
              <w:t>significant"</w:t>
            </w:r>
            <w:r w:rsidRPr="00032BE5">
              <w:rPr>
                <w:rFonts w:ascii="Calibri" w:hAnsi="Calibri" w:cs="Calibri"/>
                <w:spacing w:val="-9"/>
              </w:rPr>
              <w:t xml:space="preserve"> </w:t>
            </w:r>
            <w:r w:rsidRPr="00032BE5">
              <w:rPr>
                <w:rFonts w:ascii="Calibri" w:hAnsi="Calibri" w:cs="Calibri"/>
              </w:rPr>
              <w:t>votes</w:t>
            </w:r>
            <w:r w:rsidRPr="00032BE5">
              <w:rPr>
                <w:rFonts w:ascii="Calibri" w:hAnsi="Calibri" w:cs="Calibri"/>
                <w:spacing w:val="-6"/>
              </w:rPr>
              <w:t xml:space="preserve"> </w:t>
            </w:r>
            <w:r w:rsidRPr="00032BE5">
              <w:rPr>
                <w:rFonts w:ascii="Calibri" w:hAnsi="Calibri" w:cs="Calibri"/>
              </w:rPr>
              <w:t>as</w:t>
            </w:r>
            <w:r w:rsidRPr="00032BE5">
              <w:rPr>
                <w:rFonts w:ascii="Calibri" w:hAnsi="Calibri" w:cs="Calibri"/>
                <w:spacing w:val="-9"/>
              </w:rPr>
              <w:t xml:space="preserve"> </w:t>
            </w:r>
            <w:r w:rsidRPr="00032BE5">
              <w:rPr>
                <w:rFonts w:ascii="Calibri" w:hAnsi="Calibri" w:cs="Calibri"/>
              </w:rPr>
              <w:t>those</w:t>
            </w:r>
            <w:r w:rsidRPr="00032BE5">
              <w:rPr>
                <w:rFonts w:ascii="Calibri" w:hAnsi="Calibri" w:cs="Calibri"/>
                <w:spacing w:val="-8"/>
              </w:rPr>
              <w:t xml:space="preserve"> </w:t>
            </w:r>
            <w:r w:rsidRPr="00032BE5">
              <w:rPr>
                <w:rFonts w:ascii="Calibri" w:hAnsi="Calibri" w:cs="Calibri"/>
              </w:rPr>
              <w:t>against</w:t>
            </w:r>
            <w:r w:rsidRPr="00032BE5">
              <w:rPr>
                <w:rFonts w:ascii="Calibri" w:hAnsi="Calibri" w:cs="Calibri"/>
                <w:spacing w:val="-8"/>
              </w:rPr>
              <w:t xml:space="preserve"> </w:t>
            </w:r>
            <w:r w:rsidRPr="00032BE5">
              <w:rPr>
                <w:rFonts w:ascii="Calibri" w:hAnsi="Calibri" w:cs="Calibri"/>
              </w:rPr>
              <w:t>company</w:t>
            </w:r>
            <w:r w:rsidRPr="00032BE5">
              <w:rPr>
                <w:rFonts w:ascii="Calibri" w:hAnsi="Calibri" w:cs="Calibri"/>
                <w:spacing w:val="-8"/>
              </w:rPr>
              <w:t xml:space="preserve"> </w:t>
            </w:r>
            <w:r w:rsidRPr="00032BE5">
              <w:rPr>
                <w:rFonts w:ascii="Calibri" w:hAnsi="Calibri" w:cs="Calibri"/>
                <w:spacing w:val="-2"/>
              </w:rPr>
              <w:t>management.</w:t>
            </w:r>
          </w:p>
          <w:p w14:paraId="2E65C358" w14:textId="77777777" w:rsidR="00A26CC5" w:rsidRPr="00032BE5" w:rsidRDefault="00A26CC5" w:rsidP="00032BE5">
            <w:pPr>
              <w:pStyle w:val="TableParagraph"/>
              <w:spacing w:before="118"/>
              <w:ind w:left="78" w:right="73"/>
              <w:jc w:val="both"/>
              <w:rPr>
                <w:rFonts w:ascii="Calibri" w:hAnsi="Calibri" w:cs="Calibri"/>
              </w:rPr>
            </w:pPr>
            <w:r w:rsidRPr="00032BE5">
              <w:rPr>
                <w:rFonts w:ascii="Calibri" w:hAnsi="Calibri" w:cs="Calibri"/>
              </w:rPr>
              <w:t xml:space="preserve">We are not afraid to oppose management if we believe that doing so is in the best interests of shareholders and our clients. For example, if we believe a proposal diminishes shareholder rights or if remuneration incentives are not aligned with the company’s </w:t>
            </w:r>
            <w:proofErr w:type="gramStart"/>
            <w:r w:rsidRPr="00032BE5">
              <w:rPr>
                <w:rFonts w:ascii="Calibri" w:hAnsi="Calibri" w:cs="Calibri"/>
              </w:rPr>
              <w:t>long term</w:t>
            </w:r>
            <w:proofErr w:type="gramEnd"/>
            <w:r w:rsidRPr="00032BE5">
              <w:rPr>
                <w:rFonts w:ascii="Calibri" w:hAnsi="Calibri" w:cs="Calibri"/>
                <w:spacing w:val="-1"/>
              </w:rPr>
              <w:t xml:space="preserve"> </w:t>
            </w:r>
            <w:r w:rsidRPr="00032BE5">
              <w:rPr>
                <w:rFonts w:ascii="Calibri" w:hAnsi="Calibri" w:cs="Calibri"/>
              </w:rPr>
              <w:t>performance and creation of shareholder value. Such votes against will</w:t>
            </w:r>
            <w:r w:rsidRPr="00032BE5">
              <w:rPr>
                <w:rFonts w:ascii="Calibri" w:hAnsi="Calibri" w:cs="Calibri"/>
                <w:spacing w:val="-1"/>
              </w:rPr>
              <w:t xml:space="preserve"> </w:t>
            </w:r>
            <w:r w:rsidRPr="00032BE5">
              <w:rPr>
                <w:rFonts w:ascii="Calibri" w:hAnsi="Calibri" w:cs="Calibri"/>
              </w:rPr>
              <w:t>typically follow an engagement and we will</w:t>
            </w:r>
            <w:r w:rsidRPr="00032BE5">
              <w:rPr>
                <w:rFonts w:ascii="Calibri" w:hAnsi="Calibri" w:cs="Calibri"/>
                <w:spacing w:val="-1"/>
              </w:rPr>
              <w:t xml:space="preserve"> </w:t>
            </w:r>
            <w:r w:rsidRPr="00032BE5">
              <w:rPr>
                <w:rFonts w:ascii="Calibri" w:hAnsi="Calibri" w:cs="Calibri"/>
              </w:rPr>
              <w:t>inform the</w:t>
            </w:r>
            <w:r w:rsidRPr="00032BE5">
              <w:rPr>
                <w:rFonts w:ascii="Calibri" w:hAnsi="Calibri" w:cs="Calibri"/>
                <w:spacing w:val="-2"/>
              </w:rPr>
              <w:t xml:space="preserve"> </w:t>
            </w:r>
            <w:r w:rsidRPr="00032BE5">
              <w:rPr>
                <w:rFonts w:ascii="Calibri" w:hAnsi="Calibri" w:cs="Calibri"/>
              </w:rPr>
              <w:t>company</w:t>
            </w:r>
            <w:r w:rsidRPr="00032BE5">
              <w:rPr>
                <w:rFonts w:ascii="Calibri" w:hAnsi="Calibri" w:cs="Calibri"/>
                <w:spacing w:val="-4"/>
              </w:rPr>
              <w:t xml:space="preserve"> </w:t>
            </w:r>
            <w:r w:rsidRPr="00032BE5">
              <w:rPr>
                <w:rFonts w:ascii="Calibri" w:hAnsi="Calibri" w:cs="Calibri"/>
              </w:rPr>
              <w:t>of</w:t>
            </w:r>
            <w:r w:rsidRPr="00032BE5">
              <w:rPr>
                <w:rFonts w:ascii="Calibri" w:hAnsi="Calibri" w:cs="Calibri"/>
                <w:spacing w:val="-4"/>
              </w:rPr>
              <w:t xml:space="preserve"> </w:t>
            </w:r>
            <w:r w:rsidRPr="00032BE5">
              <w:rPr>
                <w:rFonts w:ascii="Calibri" w:hAnsi="Calibri" w:cs="Calibri"/>
              </w:rPr>
              <w:t>our</w:t>
            </w:r>
            <w:r w:rsidRPr="00032BE5">
              <w:rPr>
                <w:rFonts w:ascii="Calibri" w:hAnsi="Calibri" w:cs="Calibri"/>
                <w:spacing w:val="-5"/>
              </w:rPr>
              <w:t xml:space="preserve"> </w:t>
            </w:r>
            <w:r w:rsidRPr="00032BE5">
              <w:rPr>
                <w:rFonts w:ascii="Calibri" w:hAnsi="Calibri" w:cs="Calibri"/>
              </w:rPr>
              <w:t>intention to</w:t>
            </w:r>
            <w:r w:rsidRPr="00032BE5">
              <w:rPr>
                <w:rFonts w:ascii="Calibri" w:hAnsi="Calibri" w:cs="Calibri"/>
                <w:spacing w:val="-5"/>
              </w:rPr>
              <w:t xml:space="preserve"> </w:t>
            </w:r>
            <w:r w:rsidRPr="00032BE5">
              <w:rPr>
                <w:rFonts w:ascii="Calibri" w:hAnsi="Calibri" w:cs="Calibri"/>
              </w:rPr>
              <w:t>vote</w:t>
            </w:r>
            <w:r w:rsidRPr="00032BE5">
              <w:rPr>
                <w:rFonts w:ascii="Calibri" w:hAnsi="Calibri" w:cs="Calibri"/>
                <w:spacing w:val="-5"/>
              </w:rPr>
              <w:t xml:space="preserve"> </w:t>
            </w:r>
            <w:r w:rsidRPr="00032BE5">
              <w:rPr>
                <w:rFonts w:ascii="Calibri" w:hAnsi="Calibri" w:cs="Calibri"/>
              </w:rPr>
              <w:t>against</w:t>
            </w:r>
            <w:r w:rsidRPr="00032BE5">
              <w:rPr>
                <w:rFonts w:ascii="Calibri" w:hAnsi="Calibri" w:cs="Calibri"/>
                <w:spacing w:val="-3"/>
              </w:rPr>
              <w:t xml:space="preserve"> </w:t>
            </w:r>
            <w:r w:rsidRPr="00032BE5">
              <w:rPr>
                <w:rFonts w:ascii="Calibri" w:hAnsi="Calibri" w:cs="Calibri"/>
              </w:rPr>
              <w:t>before</w:t>
            </w:r>
            <w:r w:rsidRPr="00032BE5">
              <w:rPr>
                <w:rFonts w:ascii="Calibri" w:hAnsi="Calibri" w:cs="Calibri"/>
                <w:spacing w:val="-5"/>
              </w:rPr>
              <w:t xml:space="preserve"> </w:t>
            </w:r>
            <w:r w:rsidRPr="00032BE5">
              <w:rPr>
                <w:rFonts w:ascii="Calibri" w:hAnsi="Calibri" w:cs="Calibri"/>
              </w:rPr>
              <w:t>the</w:t>
            </w:r>
            <w:r w:rsidRPr="00032BE5">
              <w:rPr>
                <w:rFonts w:ascii="Calibri" w:hAnsi="Calibri" w:cs="Calibri"/>
                <w:spacing w:val="-2"/>
              </w:rPr>
              <w:t xml:space="preserve"> </w:t>
            </w:r>
            <w:r w:rsidRPr="00032BE5">
              <w:rPr>
                <w:rFonts w:ascii="Calibri" w:hAnsi="Calibri" w:cs="Calibri"/>
              </w:rPr>
              <w:t>meeting,</w:t>
            </w:r>
            <w:r w:rsidRPr="00032BE5">
              <w:rPr>
                <w:rFonts w:ascii="Calibri" w:hAnsi="Calibri" w:cs="Calibri"/>
                <w:spacing w:val="-4"/>
              </w:rPr>
              <w:t xml:space="preserve"> </w:t>
            </w:r>
            <w:r w:rsidRPr="00032BE5">
              <w:rPr>
                <w:rFonts w:ascii="Calibri" w:hAnsi="Calibri" w:cs="Calibri"/>
              </w:rPr>
              <w:t>along</w:t>
            </w:r>
            <w:r w:rsidRPr="00032BE5">
              <w:rPr>
                <w:rFonts w:ascii="Calibri" w:hAnsi="Calibri" w:cs="Calibri"/>
                <w:spacing w:val="-3"/>
              </w:rPr>
              <w:t xml:space="preserve"> </w:t>
            </w:r>
            <w:r w:rsidRPr="00032BE5">
              <w:rPr>
                <w:rFonts w:ascii="Calibri" w:hAnsi="Calibri" w:cs="Calibri"/>
              </w:rPr>
              <w:t>with</w:t>
            </w:r>
            <w:r w:rsidRPr="00032BE5">
              <w:rPr>
                <w:rFonts w:ascii="Calibri" w:hAnsi="Calibri" w:cs="Calibri"/>
                <w:spacing w:val="-6"/>
              </w:rPr>
              <w:t xml:space="preserve"> </w:t>
            </w:r>
            <w:r w:rsidRPr="00032BE5">
              <w:rPr>
                <w:rFonts w:ascii="Calibri" w:hAnsi="Calibri" w:cs="Calibri"/>
              </w:rPr>
              <w:t>our rationale. Where there have been ongoing and significant areas of concerns</w:t>
            </w:r>
          </w:p>
          <w:p w14:paraId="1103C7B6" w14:textId="77777777" w:rsidR="00A26CC5" w:rsidRPr="00032BE5" w:rsidRDefault="00A26CC5" w:rsidP="00032BE5">
            <w:pPr>
              <w:pStyle w:val="TableParagraph"/>
              <w:spacing w:before="1"/>
              <w:ind w:left="78" w:right="73"/>
              <w:jc w:val="both"/>
              <w:rPr>
                <w:rFonts w:ascii="Calibri" w:hAnsi="Calibri" w:cs="Calibri"/>
              </w:rPr>
            </w:pPr>
            <w:r w:rsidRPr="00032BE5">
              <w:rPr>
                <w:rFonts w:ascii="Calibri" w:hAnsi="Calibri" w:cs="Calibri"/>
              </w:rPr>
              <w:t>with</w:t>
            </w:r>
            <w:r w:rsidRPr="00032BE5">
              <w:rPr>
                <w:rFonts w:ascii="Calibri" w:hAnsi="Calibri" w:cs="Calibri"/>
                <w:spacing w:val="-7"/>
              </w:rPr>
              <w:t xml:space="preserve"> </w:t>
            </w:r>
            <w:r w:rsidRPr="00032BE5">
              <w:rPr>
                <w:rFonts w:ascii="Calibri" w:hAnsi="Calibri" w:cs="Calibri"/>
              </w:rPr>
              <w:t>a</w:t>
            </w:r>
            <w:r w:rsidRPr="00032BE5">
              <w:rPr>
                <w:rFonts w:ascii="Calibri" w:hAnsi="Calibri" w:cs="Calibri"/>
                <w:spacing w:val="-7"/>
              </w:rPr>
              <w:t xml:space="preserve"> </w:t>
            </w:r>
            <w:r w:rsidRPr="00032BE5">
              <w:rPr>
                <w:rFonts w:ascii="Calibri" w:hAnsi="Calibri" w:cs="Calibri"/>
              </w:rPr>
              <w:t>company’s</w:t>
            </w:r>
            <w:r w:rsidRPr="00032BE5">
              <w:rPr>
                <w:rFonts w:ascii="Calibri" w:hAnsi="Calibri" w:cs="Calibri"/>
                <w:spacing w:val="-7"/>
              </w:rPr>
              <w:t xml:space="preserve"> </w:t>
            </w:r>
            <w:r w:rsidRPr="00032BE5">
              <w:rPr>
                <w:rFonts w:ascii="Calibri" w:hAnsi="Calibri" w:cs="Calibri"/>
              </w:rPr>
              <w:t>performance</w:t>
            </w:r>
            <w:r w:rsidRPr="00032BE5">
              <w:rPr>
                <w:rFonts w:ascii="Calibri" w:hAnsi="Calibri" w:cs="Calibri"/>
                <w:spacing w:val="-5"/>
              </w:rPr>
              <w:t xml:space="preserve"> </w:t>
            </w:r>
            <w:r w:rsidRPr="00032BE5">
              <w:rPr>
                <w:rFonts w:ascii="Calibri" w:hAnsi="Calibri" w:cs="Calibri"/>
              </w:rPr>
              <w:t>we</w:t>
            </w:r>
            <w:r w:rsidRPr="00032BE5">
              <w:rPr>
                <w:rFonts w:ascii="Calibri" w:hAnsi="Calibri" w:cs="Calibri"/>
                <w:spacing w:val="-7"/>
              </w:rPr>
              <w:t xml:space="preserve"> </w:t>
            </w:r>
            <w:r w:rsidRPr="00032BE5">
              <w:rPr>
                <w:rFonts w:ascii="Calibri" w:hAnsi="Calibri" w:cs="Calibri"/>
              </w:rPr>
              <w:t>may</w:t>
            </w:r>
            <w:r w:rsidRPr="00032BE5">
              <w:rPr>
                <w:rFonts w:ascii="Calibri" w:hAnsi="Calibri" w:cs="Calibri"/>
                <w:spacing w:val="-8"/>
              </w:rPr>
              <w:t xml:space="preserve"> </w:t>
            </w:r>
            <w:proofErr w:type="spellStart"/>
            <w:r w:rsidRPr="00032BE5">
              <w:rPr>
                <w:rFonts w:ascii="Calibri" w:hAnsi="Calibri" w:cs="Calibri"/>
              </w:rPr>
              <w:t>chose</w:t>
            </w:r>
            <w:proofErr w:type="spellEnd"/>
            <w:r w:rsidRPr="00032BE5">
              <w:rPr>
                <w:rFonts w:ascii="Calibri" w:hAnsi="Calibri" w:cs="Calibri"/>
                <w:spacing w:val="-6"/>
              </w:rPr>
              <w:t xml:space="preserve"> </w:t>
            </w:r>
            <w:r w:rsidRPr="00032BE5">
              <w:rPr>
                <w:rFonts w:ascii="Calibri" w:hAnsi="Calibri" w:cs="Calibri"/>
              </w:rPr>
              <w:t>to</w:t>
            </w:r>
            <w:r w:rsidRPr="00032BE5">
              <w:rPr>
                <w:rFonts w:ascii="Calibri" w:hAnsi="Calibri" w:cs="Calibri"/>
                <w:spacing w:val="-7"/>
              </w:rPr>
              <w:t xml:space="preserve"> </w:t>
            </w:r>
            <w:r w:rsidRPr="00032BE5">
              <w:rPr>
                <w:rFonts w:ascii="Calibri" w:hAnsi="Calibri" w:cs="Calibri"/>
              </w:rPr>
              <w:t>vote</w:t>
            </w:r>
            <w:r w:rsidRPr="00032BE5">
              <w:rPr>
                <w:rFonts w:ascii="Calibri" w:hAnsi="Calibri" w:cs="Calibri"/>
                <w:spacing w:val="-6"/>
              </w:rPr>
              <w:t xml:space="preserve"> </w:t>
            </w:r>
            <w:r w:rsidRPr="00032BE5">
              <w:rPr>
                <w:rFonts w:ascii="Calibri" w:hAnsi="Calibri" w:cs="Calibri"/>
              </w:rPr>
              <w:t>against</w:t>
            </w:r>
            <w:r w:rsidRPr="00032BE5">
              <w:rPr>
                <w:rFonts w:ascii="Calibri" w:hAnsi="Calibri" w:cs="Calibri"/>
                <w:spacing w:val="-6"/>
              </w:rPr>
              <w:t xml:space="preserve"> </w:t>
            </w:r>
            <w:r w:rsidRPr="00032BE5">
              <w:rPr>
                <w:rFonts w:ascii="Calibri" w:hAnsi="Calibri" w:cs="Calibri"/>
              </w:rPr>
              <w:t>individuals</w:t>
            </w:r>
            <w:r w:rsidRPr="00032BE5">
              <w:rPr>
                <w:rFonts w:ascii="Calibri" w:hAnsi="Calibri" w:cs="Calibri"/>
                <w:spacing w:val="-7"/>
              </w:rPr>
              <w:t xml:space="preserve"> </w:t>
            </w:r>
            <w:r w:rsidRPr="00032BE5">
              <w:rPr>
                <w:rFonts w:ascii="Calibri" w:hAnsi="Calibri" w:cs="Calibri"/>
              </w:rPr>
              <w:t>on</w:t>
            </w:r>
            <w:r w:rsidRPr="00032BE5">
              <w:rPr>
                <w:rFonts w:ascii="Calibri" w:hAnsi="Calibri" w:cs="Calibri"/>
                <w:spacing w:val="-6"/>
              </w:rPr>
              <w:t xml:space="preserve"> </w:t>
            </w:r>
            <w:r w:rsidRPr="00032BE5">
              <w:rPr>
                <w:rFonts w:ascii="Calibri" w:hAnsi="Calibri" w:cs="Calibri"/>
                <w:spacing w:val="-5"/>
              </w:rPr>
              <w:t>the</w:t>
            </w:r>
          </w:p>
          <w:p w14:paraId="59114232" w14:textId="77777777" w:rsidR="00A26CC5" w:rsidRPr="00032BE5" w:rsidRDefault="00A26CC5" w:rsidP="00032BE5">
            <w:pPr>
              <w:pStyle w:val="TableParagraph"/>
              <w:spacing w:before="1"/>
              <w:ind w:left="78" w:right="73"/>
              <w:jc w:val="both"/>
              <w:rPr>
                <w:rFonts w:ascii="Calibri" w:hAnsi="Calibri" w:cs="Calibri"/>
              </w:rPr>
            </w:pPr>
            <w:r w:rsidRPr="00032BE5">
              <w:rPr>
                <w:rFonts w:ascii="Calibri" w:hAnsi="Calibri" w:cs="Calibri"/>
                <w:spacing w:val="-2"/>
              </w:rPr>
              <w:t>board.</w:t>
            </w:r>
          </w:p>
          <w:p w14:paraId="06255108" w14:textId="77777777" w:rsidR="00A26CC5" w:rsidRPr="00032BE5" w:rsidRDefault="00A26CC5" w:rsidP="00032BE5">
            <w:pPr>
              <w:pStyle w:val="TableParagraph"/>
              <w:spacing w:before="120"/>
              <w:ind w:left="78" w:right="73"/>
              <w:jc w:val="both"/>
              <w:rPr>
                <w:rFonts w:ascii="Calibri" w:hAnsi="Calibri" w:cs="Calibri"/>
              </w:rPr>
            </w:pPr>
            <w:r w:rsidRPr="00032BE5">
              <w:rPr>
                <w:rFonts w:ascii="Calibri" w:hAnsi="Calibri" w:cs="Calibri"/>
              </w:rPr>
              <w:t>However, as active fund managers we usually look to support the management of</w:t>
            </w:r>
            <w:r w:rsidRPr="00032BE5">
              <w:rPr>
                <w:rFonts w:ascii="Calibri" w:hAnsi="Calibri" w:cs="Calibri"/>
                <w:spacing w:val="-3"/>
              </w:rPr>
              <w:t xml:space="preserve"> </w:t>
            </w:r>
            <w:r w:rsidRPr="00032BE5">
              <w:rPr>
                <w:rFonts w:ascii="Calibri" w:hAnsi="Calibri" w:cs="Calibri"/>
              </w:rPr>
              <w:t>the</w:t>
            </w:r>
            <w:r w:rsidRPr="00032BE5">
              <w:rPr>
                <w:rFonts w:ascii="Calibri" w:hAnsi="Calibri" w:cs="Calibri"/>
                <w:spacing w:val="-4"/>
              </w:rPr>
              <w:t xml:space="preserve"> </w:t>
            </w:r>
            <w:r w:rsidRPr="00032BE5">
              <w:rPr>
                <w:rFonts w:ascii="Calibri" w:hAnsi="Calibri" w:cs="Calibri"/>
              </w:rPr>
              <w:t>companies</w:t>
            </w:r>
            <w:r w:rsidRPr="00032BE5">
              <w:rPr>
                <w:rFonts w:ascii="Calibri" w:hAnsi="Calibri" w:cs="Calibri"/>
                <w:spacing w:val="-2"/>
              </w:rPr>
              <w:t xml:space="preserve"> </w:t>
            </w:r>
            <w:r w:rsidRPr="00032BE5">
              <w:rPr>
                <w:rFonts w:ascii="Calibri" w:hAnsi="Calibri" w:cs="Calibri"/>
              </w:rPr>
              <w:t>that</w:t>
            </w:r>
            <w:r w:rsidRPr="00032BE5">
              <w:rPr>
                <w:rFonts w:ascii="Calibri" w:hAnsi="Calibri" w:cs="Calibri"/>
                <w:spacing w:val="-2"/>
              </w:rPr>
              <w:t xml:space="preserve"> </w:t>
            </w:r>
            <w:r w:rsidRPr="00032BE5">
              <w:rPr>
                <w:rFonts w:ascii="Calibri" w:hAnsi="Calibri" w:cs="Calibri"/>
              </w:rPr>
              <w:t>we</w:t>
            </w:r>
            <w:r w:rsidRPr="00032BE5">
              <w:rPr>
                <w:rFonts w:ascii="Calibri" w:hAnsi="Calibri" w:cs="Calibri"/>
                <w:spacing w:val="-2"/>
              </w:rPr>
              <w:t xml:space="preserve"> </w:t>
            </w:r>
            <w:r w:rsidRPr="00032BE5">
              <w:rPr>
                <w:rFonts w:ascii="Calibri" w:hAnsi="Calibri" w:cs="Calibri"/>
              </w:rPr>
              <w:t>invest</w:t>
            </w:r>
            <w:r w:rsidRPr="00032BE5">
              <w:rPr>
                <w:rFonts w:ascii="Calibri" w:hAnsi="Calibri" w:cs="Calibri"/>
                <w:spacing w:val="-1"/>
              </w:rPr>
              <w:t xml:space="preserve"> </w:t>
            </w:r>
            <w:r w:rsidRPr="00032BE5">
              <w:rPr>
                <w:rFonts w:ascii="Calibri" w:hAnsi="Calibri" w:cs="Calibri"/>
              </w:rPr>
              <w:t>in.</w:t>
            </w:r>
            <w:r w:rsidRPr="00032BE5">
              <w:rPr>
                <w:rFonts w:ascii="Calibri" w:hAnsi="Calibri" w:cs="Calibri"/>
                <w:spacing w:val="40"/>
              </w:rPr>
              <w:t xml:space="preserve"> </w:t>
            </w:r>
            <w:r w:rsidRPr="00032BE5">
              <w:rPr>
                <w:rFonts w:ascii="Calibri" w:hAnsi="Calibri" w:cs="Calibri"/>
              </w:rPr>
              <w:t>Where</w:t>
            </w:r>
            <w:r w:rsidRPr="00032BE5">
              <w:rPr>
                <w:rFonts w:ascii="Calibri" w:hAnsi="Calibri" w:cs="Calibri"/>
                <w:spacing w:val="-2"/>
              </w:rPr>
              <w:t xml:space="preserve"> </w:t>
            </w:r>
            <w:r w:rsidRPr="00032BE5">
              <w:rPr>
                <w:rFonts w:ascii="Calibri" w:hAnsi="Calibri" w:cs="Calibri"/>
              </w:rPr>
              <w:t>we</w:t>
            </w:r>
            <w:r w:rsidRPr="00032BE5">
              <w:rPr>
                <w:rFonts w:ascii="Calibri" w:hAnsi="Calibri" w:cs="Calibri"/>
                <w:spacing w:val="-4"/>
              </w:rPr>
              <w:t xml:space="preserve"> </w:t>
            </w:r>
            <w:r w:rsidRPr="00032BE5">
              <w:rPr>
                <w:rFonts w:ascii="Calibri" w:hAnsi="Calibri" w:cs="Calibri"/>
              </w:rPr>
              <w:t>do</w:t>
            </w:r>
            <w:r w:rsidRPr="00032BE5">
              <w:rPr>
                <w:rFonts w:ascii="Calibri" w:hAnsi="Calibri" w:cs="Calibri"/>
                <w:spacing w:val="-4"/>
              </w:rPr>
              <w:t xml:space="preserve"> </w:t>
            </w:r>
            <w:r w:rsidRPr="00032BE5">
              <w:rPr>
                <w:rFonts w:ascii="Calibri" w:hAnsi="Calibri" w:cs="Calibri"/>
              </w:rPr>
              <w:t>not</w:t>
            </w:r>
            <w:r w:rsidRPr="00032BE5">
              <w:rPr>
                <w:rFonts w:ascii="Calibri" w:hAnsi="Calibri" w:cs="Calibri"/>
                <w:spacing w:val="-6"/>
              </w:rPr>
              <w:t xml:space="preserve"> </w:t>
            </w:r>
            <w:r w:rsidRPr="00032BE5">
              <w:rPr>
                <w:rFonts w:ascii="Calibri" w:hAnsi="Calibri" w:cs="Calibri"/>
              </w:rPr>
              <w:t>do</w:t>
            </w:r>
            <w:r w:rsidRPr="00032BE5">
              <w:rPr>
                <w:rFonts w:ascii="Calibri" w:hAnsi="Calibri" w:cs="Calibri"/>
                <w:spacing w:val="-2"/>
              </w:rPr>
              <w:t xml:space="preserve"> </w:t>
            </w:r>
            <w:proofErr w:type="gramStart"/>
            <w:r w:rsidRPr="00032BE5">
              <w:rPr>
                <w:rFonts w:ascii="Calibri" w:hAnsi="Calibri" w:cs="Calibri"/>
              </w:rPr>
              <w:t>this</w:t>
            </w:r>
            <w:proofErr w:type="gramEnd"/>
            <w:r w:rsidRPr="00032BE5">
              <w:rPr>
                <w:rFonts w:ascii="Calibri" w:hAnsi="Calibri" w:cs="Calibri"/>
                <w:spacing w:val="-3"/>
              </w:rPr>
              <w:t xml:space="preserve"> </w:t>
            </w:r>
            <w:r w:rsidRPr="00032BE5">
              <w:rPr>
                <w:rFonts w:ascii="Calibri" w:hAnsi="Calibri" w:cs="Calibri"/>
              </w:rPr>
              <w:t>we</w:t>
            </w:r>
            <w:r w:rsidRPr="00032BE5">
              <w:rPr>
                <w:rFonts w:ascii="Calibri" w:hAnsi="Calibri" w:cs="Calibri"/>
                <w:spacing w:val="-2"/>
              </w:rPr>
              <w:t xml:space="preserve"> </w:t>
            </w:r>
            <w:r w:rsidRPr="00032BE5">
              <w:rPr>
                <w:rFonts w:ascii="Calibri" w:hAnsi="Calibri" w:cs="Calibri"/>
              </w:rPr>
              <w:t>classify</w:t>
            </w:r>
            <w:r w:rsidRPr="00032BE5">
              <w:rPr>
                <w:rFonts w:ascii="Calibri" w:hAnsi="Calibri" w:cs="Calibri"/>
                <w:spacing w:val="-4"/>
              </w:rPr>
              <w:t xml:space="preserve"> </w:t>
            </w:r>
            <w:r w:rsidRPr="00032BE5">
              <w:rPr>
                <w:rFonts w:ascii="Calibri" w:hAnsi="Calibri" w:cs="Calibri"/>
              </w:rPr>
              <w:t>the</w:t>
            </w:r>
            <w:r w:rsidRPr="00032BE5">
              <w:rPr>
                <w:rFonts w:ascii="Calibri" w:hAnsi="Calibri" w:cs="Calibri"/>
                <w:spacing w:val="-1"/>
              </w:rPr>
              <w:t xml:space="preserve"> </w:t>
            </w:r>
            <w:r w:rsidRPr="00032BE5">
              <w:rPr>
                <w:rFonts w:ascii="Calibri" w:hAnsi="Calibri" w:cs="Calibri"/>
              </w:rPr>
              <w:t xml:space="preserve">vote as significant and will disclose the reason behind this to the company and the </w:t>
            </w:r>
            <w:r w:rsidRPr="00032BE5">
              <w:rPr>
                <w:rFonts w:ascii="Calibri" w:hAnsi="Calibri" w:cs="Calibri"/>
                <w:spacing w:val="-2"/>
              </w:rPr>
              <w:t>public.</w:t>
            </w:r>
          </w:p>
        </w:tc>
      </w:tr>
    </w:tbl>
    <w:p w14:paraId="5E58D0B1" w14:textId="77777777" w:rsidR="00A26CC5" w:rsidRPr="00032BE5" w:rsidRDefault="00A26CC5" w:rsidP="00A26CC5">
      <w:pPr>
        <w:jc w:val="both"/>
        <w:rPr>
          <w:rFonts w:ascii="Calibri" w:hAnsi="Calibri" w:cs="Calibri"/>
        </w:rPr>
      </w:pPr>
    </w:p>
    <w:p w14:paraId="25D187EA" w14:textId="77777777" w:rsidR="00A26CC5" w:rsidRPr="00032BE5" w:rsidRDefault="00A26CC5" w:rsidP="00A26CC5">
      <w:pPr>
        <w:rPr>
          <w:rFonts w:ascii="Calibri" w:hAnsi="Calibri" w:cs="Calibri"/>
        </w:rPr>
      </w:pPr>
    </w:p>
    <w:p w14:paraId="333D3A7B" w14:textId="77777777" w:rsidR="00A26CC5" w:rsidRPr="00032BE5" w:rsidRDefault="00A26CC5" w:rsidP="00A26CC5">
      <w:pPr>
        <w:rPr>
          <w:rFonts w:ascii="Calibri" w:hAnsi="Calibri" w:cs="Calibri"/>
        </w:rPr>
      </w:pPr>
    </w:p>
    <w:p w14:paraId="4BF93C0C" w14:textId="77777777" w:rsidR="00A26CC5" w:rsidRPr="00032BE5" w:rsidRDefault="00A26CC5" w:rsidP="00A26CC5">
      <w:pPr>
        <w:rPr>
          <w:rFonts w:ascii="Calibri" w:hAnsi="Calibri" w:cs="Calibri"/>
        </w:rPr>
      </w:pPr>
    </w:p>
    <w:p w14:paraId="178308E2" w14:textId="77777777" w:rsidR="00A26CC5" w:rsidRPr="00032BE5" w:rsidRDefault="00A26CC5" w:rsidP="00A26CC5">
      <w:pPr>
        <w:rPr>
          <w:rFonts w:ascii="Calibri" w:hAnsi="Calibri" w:cs="Calibri"/>
        </w:rPr>
      </w:pPr>
    </w:p>
    <w:p w14:paraId="1373455E" w14:textId="77777777" w:rsidR="00A26CC5" w:rsidRPr="00032BE5" w:rsidRDefault="00A26CC5" w:rsidP="00A26CC5">
      <w:pPr>
        <w:jc w:val="right"/>
        <w:rPr>
          <w:rFonts w:ascii="Calibri" w:hAnsi="Calibri" w:cs="Calibri"/>
        </w:rPr>
      </w:pPr>
    </w:p>
    <w:p w14:paraId="1CAC54F8" w14:textId="77777777" w:rsidR="00A26CC5" w:rsidRPr="00032BE5" w:rsidRDefault="00A26CC5" w:rsidP="00A26CC5">
      <w:pPr>
        <w:rPr>
          <w:rFonts w:ascii="Calibri" w:hAnsi="Calibri" w:cs="Calibri"/>
        </w:rPr>
      </w:pPr>
    </w:p>
    <w:p w14:paraId="50D84C14" w14:textId="77777777" w:rsidR="00A26CC5" w:rsidRPr="00032BE5" w:rsidRDefault="00A26CC5" w:rsidP="00A26CC5">
      <w:pPr>
        <w:rPr>
          <w:rFonts w:ascii="Calibri" w:hAnsi="Calibri" w:cs="Calibri"/>
        </w:rPr>
        <w:sectPr w:rsidR="00A26CC5" w:rsidRPr="00032BE5" w:rsidSect="00A26CC5">
          <w:headerReference w:type="default" r:id="rId7"/>
          <w:footerReference w:type="default" r:id="rId8"/>
          <w:pgSz w:w="11910" w:h="16840"/>
          <w:pgMar w:top="1340" w:right="560" w:bottom="1340" w:left="1340" w:header="0" w:footer="1148"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7261"/>
      </w:tblGrid>
      <w:tr w:rsidR="00A26CC5" w:rsidRPr="00032BE5" w14:paraId="3E901856" w14:textId="77777777" w:rsidTr="00BA311B">
        <w:trPr>
          <w:trHeight w:val="2171"/>
        </w:trPr>
        <w:tc>
          <w:tcPr>
            <w:tcW w:w="2547" w:type="dxa"/>
            <w:tcBorders>
              <w:top w:val="nil"/>
            </w:tcBorders>
          </w:tcPr>
          <w:p w14:paraId="14EB8AFD" w14:textId="77777777" w:rsidR="00A26CC5" w:rsidRPr="00032BE5" w:rsidRDefault="00A26CC5" w:rsidP="003D7685">
            <w:pPr>
              <w:pStyle w:val="TableParagraph"/>
              <w:spacing w:before="120"/>
              <w:ind w:left="14" w:right="90"/>
              <w:jc w:val="both"/>
              <w:rPr>
                <w:rFonts w:ascii="Calibri" w:hAnsi="Calibri" w:cs="Calibri"/>
              </w:rPr>
            </w:pPr>
            <w:r w:rsidRPr="00032BE5">
              <w:rPr>
                <w:rFonts w:ascii="Calibri" w:hAnsi="Calibri" w:cs="Calibri"/>
              </w:rPr>
              <w:t>Did any of your “most significant”</w:t>
            </w:r>
            <w:r w:rsidRPr="00032BE5">
              <w:rPr>
                <w:rFonts w:ascii="Calibri" w:hAnsi="Calibri" w:cs="Calibri"/>
                <w:spacing w:val="-13"/>
              </w:rPr>
              <w:t xml:space="preserve"> </w:t>
            </w:r>
            <w:r w:rsidRPr="00032BE5">
              <w:rPr>
                <w:rFonts w:ascii="Calibri" w:hAnsi="Calibri" w:cs="Calibri"/>
              </w:rPr>
              <w:t>votes</w:t>
            </w:r>
            <w:r w:rsidRPr="00032BE5">
              <w:rPr>
                <w:rFonts w:ascii="Calibri" w:hAnsi="Calibri" w:cs="Calibri"/>
                <w:spacing w:val="-12"/>
              </w:rPr>
              <w:t xml:space="preserve"> </w:t>
            </w:r>
            <w:r w:rsidRPr="00032BE5">
              <w:rPr>
                <w:rFonts w:ascii="Calibri" w:hAnsi="Calibri" w:cs="Calibri"/>
              </w:rPr>
              <w:t>breach the client’s voting policy (where relevant)?</w:t>
            </w:r>
          </w:p>
        </w:tc>
        <w:tc>
          <w:tcPr>
            <w:tcW w:w="7261" w:type="dxa"/>
            <w:tcBorders>
              <w:top w:val="single" w:sz="6" w:space="0" w:color="FFFFFF"/>
            </w:tcBorders>
          </w:tcPr>
          <w:p w14:paraId="2B3FB8B8" w14:textId="77777777" w:rsidR="00A26CC5" w:rsidRPr="00032BE5" w:rsidRDefault="00A26CC5" w:rsidP="00032BE5">
            <w:pPr>
              <w:pStyle w:val="TableParagraph"/>
              <w:spacing w:before="120"/>
              <w:ind w:left="30" w:right="81" w:hanging="30"/>
              <w:jc w:val="both"/>
              <w:rPr>
                <w:rFonts w:ascii="Calibri" w:hAnsi="Calibri" w:cs="Calibri"/>
              </w:rPr>
            </w:pPr>
            <w:r w:rsidRPr="00032BE5">
              <w:rPr>
                <w:rFonts w:ascii="Calibri" w:hAnsi="Calibri" w:cs="Calibri"/>
              </w:rPr>
              <w:t>It is our policy to disclose our voting activity publicly. On a monthly basis, we produce our voting report which details how votes were cast, including votes against management and abstentions.</w:t>
            </w:r>
            <w:r w:rsidRPr="00032BE5">
              <w:rPr>
                <w:rFonts w:ascii="Calibri" w:hAnsi="Calibri" w:cs="Calibri"/>
                <w:spacing w:val="40"/>
              </w:rPr>
              <w:t xml:space="preserve"> </w:t>
            </w:r>
            <w:r w:rsidRPr="00032BE5">
              <w:rPr>
                <w:rFonts w:ascii="Calibri" w:hAnsi="Calibri" w:cs="Calibri"/>
              </w:rPr>
              <w:t>While we implement an ESG policy, voting</w:t>
            </w:r>
            <w:r w:rsidRPr="00032BE5">
              <w:rPr>
                <w:rFonts w:ascii="Calibri" w:hAnsi="Calibri" w:cs="Calibri"/>
                <w:spacing w:val="-1"/>
              </w:rPr>
              <w:t xml:space="preserve"> </w:t>
            </w:r>
            <w:r w:rsidRPr="00032BE5">
              <w:rPr>
                <w:rFonts w:ascii="Calibri" w:hAnsi="Calibri" w:cs="Calibri"/>
              </w:rPr>
              <w:t>is</w:t>
            </w:r>
            <w:r w:rsidRPr="00032BE5">
              <w:rPr>
                <w:rFonts w:ascii="Calibri" w:hAnsi="Calibri" w:cs="Calibri"/>
                <w:spacing w:val="-2"/>
              </w:rPr>
              <w:t xml:space="preserve"> </w:t>
            </w:r>
            <w:proofErr w:type="gramStart"/>
            <w:r w:rsidRPr="00032BE5">
              <w:rPr>
                <w:rFonts w:ascii="Calibri" w:hAnsi="Calibri" w:cs="Calibri"/>
              </w:rPr>
              <w:t>comply</w:t>
            </w:r>
            <w:proofErr w:type="gramEnd"/>
            <w:r w:rsidRPr="00032BE5">
              <w:rPr>
                <w:rFonts w:ascii="Calibri" w:hAnsi="Calibri" w:cs="Calibri"/>
                <w:spacing w:val="-3"/>
              </w:rPr>
              <w:t xml:space="preserve"> </w:t>
            </w:r>
            <w:r w:rsidRPr="00032BE5">
              <w:rPr>
                <w:rFonts w:ascii="Calibri" w:hAnsi="Calibri" w:cs="Calibri"/>
              </w:rPr>
              <w:t>or</w:t>
            </w:r>
            <w:r w:rsidRPr="00032BE5">
              <w:rPr>
                <w:rFonts w:ascii="Calibri" w:hAnsi="Calibri" w:cs="Calibri"/>
                <w:spacing w:val="-4"/>
              </w:rPr>
              <w:t xml:space="preserve"> </w:t>
            </w:r>
            <w:r w:rsidRPr="00032BE5">
              <w:rPr>
                <w:rFonts w:ascii="Calibri" w:hAnsi="Calibri" w:cs="Calibri"/>
              </w:rPr>
              <w:t>explain</w:t>
            </w:r>
            <w:r w:rsidRPr="00032BE5">
              <w:rPr>
                <w:rFonts w:ascii="Calibri" w:hAnsi="Calibri" w:cs="Calibri"/>
                <w:spacing w:val="-5"/>
              </w:rPr>
              <w:t xml:space="preserve"> </w:t>
            </w:r>
            <w:r w:rsidRPr="00032BE5">
              <w:rPr>
                <w:rFonts w:ascii="Calibri" w:hAnsi="Calibri" w:cs="Calibri"/>
              </w:rPr>
              <w:t>and</w:t>
            </w:r>
            <w:r w:rsidRPr="00032BE5">
              <w:rPr>
                <w:rFonts w:ascii="Calibri" w:hAnsi="Calibri" w:cs="Calibri"/>
                <w:spacing w:val="-1"/>
              </w:rPr>
              <w:t xml:space="preserve"> </w:t>
            </w:r>
            <w:r w:rsidRPr="00032BE5">
              <w:rPr>
                <w:rFonts w:ascii="Calibri" w:hAnsi="Calibri" w:cs="Calibri"/>
              </w:rPr>
              <w:t>we</w:t>
            </w:r>
            <w:r w:rsidRPr="00032BE5">
              <w:rPr>
                <w:rFonts w:ascii="Calibri" w:hAnsi="Calibri" w:cs="Calibri"/>
                <w:spacing w:val="-2"/>
              </w:rPr>
              <w:t xml:space="preserve"> </w:t>
            </w:r>
            <w:r w:rsidRPr="00032BE5">
              <w:rPr>
                <w:rFonts w:ascii="Calibri" w:hAnsi="Calibri" w:cs="Calibri"/>
              </w:rPr>
              <w:t>do</w:t>
            </w:r>
            <w:r w:rsidRPr="00032BE5">
              <w:rPr>
                <w:rFonts w:ascii="Calibri" w:hAnsi="Calibri" w:cs="Calibri"/>
                <w:spacing w:val="-4"/>
              </w:rPr>
              <w:t xml:space="preserve"> </w:t>
            </w:r>
            <w:r w:rsidRPr="00032BE5">
              <w:rPr>
                <w:rFonts w:ascii="Calibri" w:hAnsi="Calibri" w:cs="Calibri"/>
              </w:rPr>
              <w:t>not</w:t>
            </w:r>
            <w:r w:rsidRPr="00032BE5">
              <w:rPr>
                <w:rFonts w:ascii="Calibri" w:hAnsi="Calibri" w:cs="Calibri"/>
                <w:spacing w:val="-4"/>
              </w:rPr>
              <w:t xml:space="preserve"> </w:t>
            </w:r>
            <w:r w:rsidRPr="00032BE5">
              <w:rPr>
                <w:rFonts w:ascii="Calibri" w:hAnsi="Calibri" w:cs="Calibri"/>
              </w:rPr>
              <w:t>have</w:t>
            </w:r>
            <w:r w:rsidRPr="00032BE5">
              <w:rPr>
                <w:rFonts w:ascii="Calibri" w:hAnsi="Calibri" w:cs="Calibri"/>
                <w:spacing w:val="-2"/>
              </w:rPr>
              <w:t xml:space="preserve"> </w:t>
            </w:r>
            <w:r w:rsidRPr="00032BE5">
              <w:rPr>
                <w:rFonts w:ascii="Calibri" w:hAnsi="Calibri" w:cs="Calibri"/>
              </w:rPr>
              <w:t>a</w:t>
            </w:r>
            <w:r w:rsidRPr="00032BE5">
              <w:rPr>
                <w:rFonts w:ascii="Calibri" w:hAnsi="Calibri" w:cs="Calibri"/>
                <w:spacing w:val="-3"/>
              </w:rPr>
              <w:t xml:space="preserve"> </w:t>
            </w:r>
            <w:r w:rsidRPr="00032BE5">
              <w:rPr>
                <w:rFonts w:ascii="Calibri" w:hAnsi="Calibri" w:cs="Calibri"/>
              </w:rPr>
              <w:t>tick</w:t>
            </w:r>
            <w:r w:rsidRPr="00032BE5">
              <w:rPr>
                <w:rFonts w:ascii="Calibri" w:hAnsi="Calibri" w:cs="Calibri"/>
                <w:spacing w:val="-3"/>
              </w:rPr>
              <w:t xml:space="preserve"> </w:t>
            </w:r>
            <w:r w:rsidRPr="00032BE5">
              <w:rPr>
                <w:rFonts w:ascii="Calibri" w:hAnsi="Calibri" w:cs="Calibri"/>
              </w:rPr>
              <w:t>box</w:t>
            </w:r>
            <w:r w:rsidRPr="00032BE5">
              <w:rPr>
                <w:rFonts w:ascii="Calibri" w:hAnsi="Calibri" w:cs="Calibri"/>
                <w:spacing w:val="-2"/>
              </w:rPr>
              <w:t xml:space="preserve"> </w:t>
            </w:r>
            <w:r w:rsidRPr="00032BE5">
              <w:rPr>
                <w:rFonts w:ascii="Calibri" w:hAnsi="Calibri" w:cs="Calibri"/>
              </w:rPr>
              <w:t>approach,</w:t>
            </w:r>
            <w:r w:rsidRPr="00032BE5">
              <w:rPr>
                <w:rFonts w:ascii="Calibri" w:hAnsi="Calibri" w:cs="Calibri"/>
                <w:spacing w:val="-3"/>
              </w:rPr>
              <w:t xml:space="preserve"> </w:t>
            </w:r>
            <w:r w:rsidRPr="00032BE5">
              <w:rPr>
                <w:rFonts w:ascii="Calibri" w:hAnsi="Calibri" w:cs="Calibri"/>
              </w:rPr>
              <w:t>we</w:t>
            </w:r>
            <w:r w:rsidRPr="00032BE5">
              <w:rPr>
                <w:rFonts w:ascii="Calibri" w:hAnsi="Calibri" w:cs="Calibri"/>
                <w:spacing w:val="-4"/>
              </w:rPr>
              <w:t xml:space="preserve"> </w:t>
            </w:r>
            <w:r w:rsidRPr="00032BE5">
              <w:rPr>
                <w:rFonts w:ascii="Calibri" w:hAnsi="Calibri" w:cs="Calibri"/>
              </w:rPr>
              <w:t>rely</w:t>
            </w:r>
            <w:r w:rsidRPr="00032BE5">
              <w:rPr>
                <w:rFonts w:ascii="Calibri" w:hAnsi="Calibri" w:cs="Calibri"/>
                <w:spacing w:val="-3"/>
              </w:rPr>
              <w:t xml:space="preserve"> </w:t>
            </w:r>
            <w:r w:rsidRPr="00032BE5">
              <w:rPr>
                <w:rFonts w:ascii="Calibri" w:hAnsi="Calibri" w:cs="Calibri"/>
              </w:rPr>
              <w:t>on analysis and engagement to determine our vote intention. The reports are publicly available on our website:</w:t>
            </w:r>
          </w:p>
          <w:p w14:paraId="469E3626" w14:textId="77777777" w:rsidR="00A26CC5" w:rsidRPr="00032BE5" w:rsidRDefault="00A744ED" w:rsidP="003D7685">
            <w:pPr>
              <w:pStyle w:val="TableParagraph"/>
              <w:spacing w:before="121"/>
              <w:jc w:val="both"/>
              <w:rPr>
                <w:rFonts w:ascii="Calibri" w:hAnsi="Calibri" w:cs="Calibri"/>
              </w:rPr>
            </w:pPr>
            <w:hyperlink r:id="rId9">
              <w:r w:rsidR="00A26CC5" w:rsidRPr="00032BE5">
                <w:rPr>
                  <w:rFonts w:ascii="Calibri" w:hAnsi="Calibri" w:cs="Calibri"/>
                  <w:color w:val="0000FF"/>
                  <w:spacing w:val="-2"/>
                  <w:u w:val="single" w:color="0000FF"/>
                </w:rPr>
                <w:t>https://www.schroders.com/en/sustainability/active-ownership/voting/</w:t>
              </w:r>
            </w:hyperlink>
          </w:p>
        </w:tc>
      </w:tr>
      <w:tr w:rsidR="00A26CC5" w:rsidRPr="00032BE5" w14:paraId="44A994FC" w14:textId="77777777" w:rsidTr="00BA311B">
        <w:trPr>
          <w:trHeight w:val="1278"/>
        </w:trPr>
        <w:tc>
          <w:tcPr>
            <w:tcW w:w="2547" w:type="dxa"/>
          </w:tcPr>
          <w:p w14:paraId="39026E7D" w14:textId="77777777" w:rsidR="00A26CC5" w:rsidRPr="00032BE5" w:rsidRDefault="00A26CC5" w:rsidP="00032BE5">
            <w:pPr>
              <w:pStyle w:val="TableParagraph"/>
              <w:ind w:left="14" w:right="100"/>
              <w:jc w:val="both"/>
              <w:rPr>
                <w:rFonts w:ascii="Calibri" w:hAnsi="Calibri" w:cs="Calibri"/>
              </w:rPr>
            </w:pPr>
            <w:r w:rsidRPr="00032BE5">
              <w:rPr>
                <w:rFonts w:ascii="Calibri" w:hAnsi="Calibri" w:cs="Calibri"/>
              </w:rPr>
              <w:t>If ‘Y’ to the above. Please explain where this happened</w:t>
            </w:r>
            <w:r w:rsidRPr="00032BE5">
              <w:rPr>
                <w:rFonts w:ascii="Calibri" w:hAnsi="Calibri" w:cs="Calibri"/>
                <w:spacing w:val="-13"/>
              </w:rPr>
              <w:t xml:space="preserve"> </w:t>
            </w:r>
            <w:r w:rsidRPr="00032BE5">
              <w:rPr>
                <w:rFonts w:ascii="Calibri" w:hAnsi="Calibri" w:cs="Calibri"/>
              </w:rPr>
              <w:t>and</w:t>
            </w:r>
            <w:r w:rsidRPr="00032BE5">
              <w:rPr>
                <w:rFonts w:ascii="Calibri" w:hAnsi="Calibri" w:cs="Calibri"/>
                <w:spacing w:val="-12"/>
              </w:rPr>
              <w:t xml:space="preserve"> </w:t>
            </w:r>
            <w:r w:rsidRPr="00032BE5">
              <w:rPr>
                <w:rFonts w:ascii="Calibri" w:hAnsi="Calibri" w:cs="Calibri"/>
              </w:rPr>
              <w:t>the</w:t>
            </w:r>
            <w:r w:rsidRPr="00032BE5">
              <w:rPr>
                <w:rFonts w:ascii="Calibri" w:hAnsi="Calibri" w:cs="Calibri"/>
                <w:spacing w:val="-13"/>
              </w:rPr>
              <w:t xml:space="preserve"> </w:t>
            </w:r>
            <w:r w:rsidRPr="00032BE5">
              <w:rPr>
                <w:rFonts w:ascii="Calibri" w:hAnsi="Calibri" w:cs="Calibri"/>
              </w:rPr>
              <w:t>rationale for the action taken.</w:t>
            </w:r>
          </w:p>
        </w:tc>
        <w:tc>
          <w:tcPr>
            <w:tcW w:w="7261" w:type="dxa"/>
          </w:tcPr>
          <w:p w14:paraId="2D5583AF" w14:textId="77777777" w:rsidR="00A26CC5" w:rsidRPr="00032BE5" w:rsidRDefault="00A26CC5" w:rsidP="003D7685">
            <w:pPr>
              <w:pStyle w:val="TableParagraph"/>
              <w:jc w:val="both"/>
              <w:rPr>
                <w:rFonts w:ascii="Calibri" w:hAnsi="Calibri" w:cs="Calibri"/>
              </w:rPr>
            </w:pPr>
            <w:r w:rsidRPr="00032BE5">
              <w:rPr>
                <w:rFonts w:ascii="Calibri" w:hAnsi="Calibri" w:cs="Calibri"/>
              </w:rPr>
              <w:t>Not</w:t>
            </w:r>
            <w:r w:rsidRPr="00032BE5">
              <w:rPr>
                <w:rFonts w:ascii="Calibri" w:hAnsi="Calibri" w:cs="Calibri"/>
                <w:spacing w:val="-2"/>
              </w:rPr>
              <w:t xml:space="preserve"> Applicable</w:t>
            </w:r>
          </w:p>
        </w:tc>
      </w:tr>
      <w:tr w:rsidR="00A26CC5" w:rsidRPr="00032BE5" w14:paraId="02B3F341" w14:textId="77777777" w:rsidTr="00BA311B">
        <w:trPr>
          <w:trHeight w:val="9271"/>
        </w:trPr>
        <w:tc>
          <w:tcPr>
            <w:tcW w:w="2547" w:type="dxa"/>
          </w:tcPr>
          <w:p w14:paraId="38C55B2B" w14:textId="77777777" w:rsidR="00A26CC5" w:rsidRPr="00032BE5" w:rsidRDefault="00A26CC5" w:rsidP="00032BE5">
            <w:pPr>
              <w:pStyle w:val="TableParagraph"/>
              <w:ind w:left="22" w:right="100"/>
              <w:jc w:val="both"/>
              <w:rPr>
                <w:rFonts w:ascii="Calibri" w:hAnsi="Calibri" w:cs="Calibri"/>
              </w:rPr>
            </w:pPr>
            <w:r w:rsidRPr="00032BE5">
              <w:rPr>
                <w:rFonts w:ascii="Calibri" w:hAnsi="Calibri" w:cs="Calibri"/>
              </w:rPr>
              <w:lastRenderedPageBreak/>
              <w:t>Are you currently affected by any of the following five conflicts, or any other conflicts,</w:t>
            </w:r>
            <w:r w:rsidRPr="00032BE5">
              <w:rPr>
                <w:rFonts w:ascii="Calibri" w:hAnsi="Calibri" w:cs="Calibri"/>
                <w:spacing w:val="-10"/>
              </w:rPr>
              <w:t xml:space="preserve"> </w:t>
            </w:r>
            <w:r w:rsidRPr="00032BE5">
              <w:rPr>
                <w:rFonts w:ascii="Calibri" w:hAnsi="Calibri" w:cs="Calibri"/>
              </w:rPr>
              <w:t>across</w:t>
            </w:r>
            <w:r w:rsidRPr="00032BE5">
              <w:rPr>
                <w:rFonts w:ascii="Calibri" w:hAnsi="Calibri" w:cs="Calibri"/>
                <w:spacing w:val="-10"/>
              </w:rPr>
              <w:t xml:space="preserve"> </w:t>
            </w:r>
            <w:r w:rsidRPr="00032BE5">
              <w:rPr>
                <w:rFonts w:ascii="Calibri" w:hAnsi="Calibri" w:cs="Calibri"/>
              </w:rPr>
              <w:t>any</w:t>
            </w:r>
            <w:r w:rsidRPr="00032BE5">
              <w:rPr>
                <w:rFonts w:ascii="Calibri" w:hAnsi="Calibri" w:cs="Calibri"/>
                <w:spacing w:val="-10"/>
              </w:rPr>
              <w:t xml:space="preserve"> </w:t>
            </w:r>
            <w:r w:rsidRPr="00032BE5">
              <w:rPr>
                <w:rFonts w:ascii="Calibri" w:hAnsi="Calibri" w:cs="Calibri"/>
              </w:rPr>
              <w:t>of</w:t>
            </w:r>
            <w:r w:rsidRPr="00032BE5">
              <w:rPr>
                <w:rFonts w:ascii="Calibri" w:hAnsi="Calibri" w:cs="Calibri"/>
                <w:spacing w:val="-10"/>
              </w:rPr>
              <w:t xml:space="preserve"> </w:t>
            </w:r>
            <w:r w:rsidRPr="00032BE5">
              <w:rPr>
                <w:rFonts w:ascii="Calibri" w:hAnsi="Calibri" w:cs="Calibri"/>
              </w:rPr>
              <w:t xml:space="preserve">your </w:t>
            </w:r>
            <w:r w:rsidRPr="00032BE5">
              <w:rPr>
                <w:rFonts w:ascii="Calibri" w:hAnsi="Calibri" w:cs="Calibri"/>
                <w:spacing w:val="-2"/>
              </w:rPr>
              <w:t>holdings?</w:t>
            </w:r>
          </w:p>
          <w:p w14:paraId="06474F60" w14:textId="77777777" w:rsidR="00A26CC5" w:rsidRPr="00032BE5" w:rsidRDefault="00A26CC5" w:rsidP="00032BE5">
            <w:pPr>
              <w:pStyle w:val="TableParagraph"/>
              <w:numPr>
                <w:ilvl w:val="0"/>
                <w:numId w:val="3"/>
              </w:numPr>
              <w:tabs>
                <w:tab w:val="left" w:pos="229"/>
              </w:tabs>
              <w:spacing w:before="123"/>
              <w:ind w:left="22" w:right="100" w:firstLine="0"/>
              <w:jc w:val="both"/>
              <w:rPr>
                <w:rFonts w:ascii="Calibri" w:hAnsi="Calibri" w:cs="Calibri"/>
              </w:rPr>
            </w:pPr>
            <w:r w:rsidRPr="00032BE5">
              <w:rPr>
                <w:rFonts w:ascii="Calibri" w:hAnsi="Calibri" w:cs="Calibri"/>
              </w:rPr>
              <w:t>The asset management firm overall has an apparent</w:t>
            </w:r>
            <w:r w:rsidRPr="00032BE5">
              <w:rPr>
                <w:rFonts w:ascii="Calibri" w:hAnsi="Calibri" w:cs="Calibri"/>
                <w:spacing w:val="-13"/>
              </w:rPr>
              <w:t xml:space="preserve"> </w:t>
            </w:r>
            <w:r w:rsidRPr="00032BE5">
              <w:rPr>
                <w:rFonts w:ascii="Calibri" w:hAnsi="Calibri" w:cs="Calibri"/>
              </w:rPr>
              <w:t xml:space="preserve">client-relationship conflict </w:t>
            </w:r>
            <w:proofErr w:type="gramStart"/>
            <w:r w:rsidRPr="00032BE5">
              <w:rPr>
                <w:rFonts w:ascii="Calibri" w:hAnsi="Calibri" w:cs="Calibri"/>
              </w:rPr>
              <w:t>e.g.</w:t>
            </w:r>
            <w:proofErr w:type="gramEnd"/>
            <w:r w:rsidRPr="00032BE5">
              <w:rPr>
                <w:rFonts w:ascii="Calibri" w:hAnsi="Calibri" w:cs="Calibri"/>
              </w:rPr>
              <w:t xml:space="preserve"> the manager provides significant products or services to a company</w:t>
            </w:r>
            <w:r w:rsidRPr="00032BE5">
              <w:rPr>
                <w:rFonts w:ascii="Calibri" w:hAnsi="Calibri" w:cs="Calibri"/>
                <w:spacing w:val="-7"/>
              </w:rPr>
              <w:t xml:space="preserve"> </w:t>
            </w:r>
            <w:r w:rsidRPr="00032BE5">
              <w:rPr>
                <w:rFonts w:ascii="Calibri" w:hAnsi="Calibri" w:cs="Calibri"/>
              </w:rPr>
              <w:t>in</w:t>
            </w:r>
            <w:r w:rsidRPr="00032BE5">
              <w:rPr>
                <w:rFonts w:ascii="Calibri" w:hAnsi="Calibri" w:cs="Calibri"/>
                <w:spacing w:val="-6"/>
              </w:rPr>
              <w:t xml:space="preserve"> </w:t>
            </w:r>
            <w:r w:rsidRPr="00032BE5">
              <w:rPr>
                <w:rFonts w:ascii="Calibri" w:hAnsi="Calibri" w:cs="Calibri"/>
              </w:rPr>
              <w:t>which</w:t>
            </w:r>
            <w:r w:rsidRPr="00032BE5">
              <w:rPr>
                <w:rFonts w:ascii="Calibri" w:hAnsi="Calibri" w:cs="Calibri"/>
                <w:spacing w:val="-6"/>
              </w:rPr>
              <w:t xml:space="preserve"> </w:t>
            </w:r>
            <w:r w:rsidRPr="00032BE5">
              <w:rPr>
                <w:rFonts w:ascii="Calibri" w:hAnsi="Calibri" w:cs="Calibri"/>
              </w:rPr>
              <w:t>they</w:t>
            </w:r>
            <w:r w:rsidRPr="00032BE5">
              <w:rPr>
                <w:rFonts w:ascii="Calibri" w:hAnsi="Calibri" w:cs="Calibri"/>
                <w:spacing w:val="-7"/>
              </w:rPr>
              <w:t xml:space="preserve"> </w:t>
            </w:r>
            <w:r w:rsidRPr="00032BE5">
              <w:rPr>
                <w:rFonts w:ascii="Calibri" w:hAnsi="Calibri" w:cs="Calibri"/>
              </w:rPr>
              <w:t xml:space="preserve">also have an equity or bond </w:t>
            </w:r>
            <w:r w:rsidRPr="00032BE5">
              <w:rPr>
                <w:rFonts w:ascii="Calibri" w:hAnsi="Calibri" w:cs="Calibri"/>
                <w:spacing w:val="-2"/>
              </w:rPr>
              <w:t>holding;</w:t>
            </w:r>
          </w:p>
          <w:p w14:paraId="78BCC5AD" w14:textId="77777777" w:rsidR="00A26CC5" w:rsidRPr="00032BE5" w:rsidRDefault="00A26CC5" w:rsidP="00032BE5">
            <w:pPr>
              <w:pStyle w:val="TableParagraph"/>
              <w:numPr>
                <w:ilvl w:val="0"/>
                <w:numId w:val="3"/>
              </w:numPr>
              <w:tabs>
                <w:tab w:val="left" w:pos="229"/>
              </w:tabs>
              <w:spacing w:before="119"/>
              <w:ind w:left="22" w:right="116" w:firstLine="0"/>
              <w:jc w:val="both"/>
              <w:rPr>
                <w:rFonts w:ascii="Calibri" w:hAnsi="Calibri" w:cs="Calibri"/>
              </w:rPr>
            </w:pPr>
            <w:r w:rsidRPr="00032BE5">
              <w:rPr>
                <w:rFonts w:ascii="Calibri" w:hAnsi="Calibri" w:cs="Calibri"/>
              </w:rPr>
              <w:t>Senior staff at the asset management firm hold roles (</w:t>
            </w:r>
            <w:proofErr w:type="gramStart"/>
            <w:r w:rsidRPr="00032BE5">
              <w:rPr>
                <w:rFonts w:ascii="Calibri" w:hAnsi="Calibri" w:cs="Calibri"/>
              </w:rPr>
              <w:t>e.g.</w:t>
            </w:r>
            <w:proofErr w:type="gramEnd"/>
            <w:r w:rsidRPr="00032BE5">
              <w:rPr>
                <w:rFonts w:ascii="Calibri" w:hAnsi="Calibri" w:cs="Calibri"/>
              </w:rPr>
              <w:t xml:space="preserve"> as a member of the</w:t>
            </w:r>
            <w:r w:rsidRPr="00032BE5">
              <w:rPr>
                <w:rFonts w:ascii="Calibri" w:hAnsi="Calibri" w:cs="Calibri"/>
                <w:spacing w:val="-7"/>
              </w:rPr>
              <w:t xml:space="preserve"> </w:t>
            </w:r>
            <w:r w:rsidRPr="00032BE5">
              <w:rPr>
                <w:rFonts w:ascii="Calibri" w:hAnsi="Calibri" w:cs="Calibri"/>
              </w:rPr>
              <w:t>Board)</w:t>
            </w:r>
            <w:r w:rsidRPr="00032BE5">
              <w:rPr>
                <w:rFonts w:ascii="Calibri" w:hAnsi="Calibri" w:cs="Calibri"/>
                <w:spacing w:val="-10"/>
              </w:rPr>
              <w:t xml:space="preserve"> </w:t>
            </w:r>
            <w:r w:rsidRPr="00032BE5">
              <w:rPr>
                <w:rFonts w:ascii="Calibri" w:hAnsi="Calibri" w:cs="Calibri"/>
              </w:rPr>
              <w:t>at</w:t>
            </w:r>
            <w:r w:rsidRPr="00032BE5">
              <w:rPr>
                <w:rFonts w:ascii="Calibri" w:hAnsi="Calibri" w:cs="Calibri"/>
                <w:spacing w:val="-8"/>
              </w:rPr>
              <w:t xml:space="preserve"> </w:t>
            </w:r>
            <w:r w:rsidRPr="00032BE5">
              <w:rPr>
                <w:rFonts w:ascii="Calibri" w:hAnsi="Calibri" w:cs="Calibri"/>
              </w:rPr>
              <w:t>a</w:t>
            </w:r>
            <w:r w:rsidRPr="00032BE5">
              <w:rPr>
                <w:rFonts w:ascii="Calibri" w:hAnsi="Calibri" w:cs="Calibri"/>
                <w:spacing w:val="-9"/>
              </w:rPr>
              <w:t xml:space="preserve"> </w:t>
            </w:r>
            <w:r w:rsidRPr="00032BE5">
              <w:rPr>
                <w:rFonts w:ascii="Calibri" w:hAnsi="Calibri" w:cs="Calibri"/>
              </w:rPr>
              <w:t>company</w:t>
            </w:r>
            <w:r w:rsidRPr="00032BE5">
              <w:rPr>
                <w:rFonts w:ascii="Calibri" w:hAnsi="Calibri" w:cs="Calibri"/>
                <w:spacing w:val="-9"/>
              </w:rPr>
              <w:t xml:space="preserve"> </w:t>
            </w:r>
            <w:r w:rsidRPr="00032BE5">
              <w:rPr>
                <w:rFonts w:ascii="Calibri" w:hAnsi="Calibri" w:cs="Calibri"/>
              </w:rPr>
              <w:t>in which the asset management firm has equity or bond holdings;</w:t>
            </w:r>
          </w:p>
          <w:p w14:paraId="7CF879B3" w14:textId="77777777" w:rsidR="00A26CC5" w:rsidRPr="00032BE5" w:rsidRDefault="00A26CC5" w:rsidP="00032BE5">
            <w:pPr>
              <w:pStyle w:val="TableParagraph"/>
              <w:numPr>
                <w:ilvl w:val="0"/>
                <w:numId w:val="3"/>
              </w:numPr>
              <w:tabs>
                <w:tab w:val="left" w:pos="229"/>
              </w:tabs>
              <w:spacing w:before="119"/>
              <w:ind w:left="22" w:right="208" w:firstLine="0"/>
              <w:jc w:val="both"/>
              <w:rPr>
                <w:rFonts w:ascii="Calibri" w:hAnsi="Calibri" w:cs="Calibri"/>
              </w:rPr>
            </w:pPr>
            <w:r w:rsidRPr="00032BE5">
              <w:rPr>
                <w:rFonts w:ascii="Calibri" w:hAnsi="Calibri" w:cs="Calibri"/>
              </w:rPr>
              <w:t>The</w:t>
            </w:r>
            <w:r w:rsidRPr="00032BE5">
              <w:rPr>
                <w:rFonts w:ascii="Calibri" w:hAnsi="Calibri" w:cs="Calibri"/>
                <w:spacing w:val="-13"/>
              </w:rPr>
              <w:t xml:space="preserve"> </w:t>
            </w:r>
            <w:r w:rsidRPr="00032BE5">
              <w:rPr>
                <w:rFonts w:ascii="Calibri" w:hAnsi="Calibri" w:cs="Calibri"/>
              </w:rPr>
              <w:t>asset</w:t>
            </w:r>
            <w:r w:rsidRPr="00032BE5">
              <w:rPr>
                <w:rFonts w:ascii="Calibri" w:hAnsi="Calibri" w:cs="Calibri"/>
                <w:spacing w:val="-12"/>
              </w:rPr>
              <w:t xml:space="preserve"> </w:t>
            </w:r>
            <w:r w:rsidRPr="00032BE5">
              <w:rPr>
                <w:rFonts w:ascii="Calibri" w:hAnsi="Calibri" w:cs="Calibri"/>
              </w:rPr>
              <w:t>management firm’s stewardship staff have a personal relationship</w:t>
            </w:r>
            <w:r w:rsidRPr="00032BE5">
              <w:rPr>
                <w:rFonts w:ascii="Calibri" w:hAnsi="Calibri" w:cs="Calibri"/>
                <w:spacing w:val="-3"/>
              </w:rPr>
              <w:t xml:space="preserve"> </w:t>
            </w:r>
            <w:r w:rsidRPr="00032BE5">
              <w:rPr>
                <w:rFonts w:ascii="Calibri" w:hAnsi="Calibri" w:cs="Calibri"/>
              </w:rPr>
              <w:t>with</w:t>
            </w:r>
            <w:r w:rsidRPr="00032BE5">
              <w:rPr>
                <w:rFonts w:ascii="Calibri" w:hAnsi="Calibri" w:cs="Calibri"/>
                <w:spacing w:val="-3"/>
              </w:rPr>
              <w:t xml:space="preserve"> </w:t>
            </w:r>
            <w:r w:rsidRPr="00032BE5">
              <w:rPr>
                <w:rFonts w:ascii="Calibri" w:hAnsi="Calibri" w:cs="Calibri"/>
              </w:rPr>
              <w:t>relevant individuals (</w:t>
            </w:r>
            <w:proofErr w:type="gramStart"/>
            <w:r w:rsidRPr="00032BE5">
              <w:rPr>
                <w:rFonts w:ascii="Calibri" w:hAnsi="Calibri" w:cs="Calibri"/>
              </w:rPr>
              <w:t>e.g.</w:t>
            </w:r>
            <w:proofErr w:type="gramEnd"/>
            <w:r w:rsidRPr="00032BE5">
              <w:rPr>
                <w:rFonts w:ascii="Calibri" w:hAnsi="Calibri" w:cs="Calibri"/>
              </w:rPr>
              <w:t xml:space="preserve"> on the Board or the company</w:t>
            </w:r>
          </w:p>
          <w:p w14:paraId="6361D1F8" w14:textId="77777777" w:rsidR="00A26CC5" w:rsidRPr="00032BE5" w:rsidRDefault="00A26CC5" w:rsidP="00032BE5">
            <w:pPr>
              <w:pStyle w:val="TableParagraph"/>
              <w:spacing w:before="1"/>
              <w:ind w:left="22" w:right="46"/>
              <w:jc w:val="both"/>
              <w:rPr>
                <w:rFonts w:ascii="Calibri" w:hAnsi="Calibri" w:cs="Calibri"/>
              </w:rPr>
            </w:pPr>
            <w:r w:rsidRPr="00032BE5">
              <w:rPr>
                <w:rFonts w:ascii="Calibri" w:hAnsi="Calibri" w:cs="Calibri"/>
              </w:rPr>
              <w:t>secretariat)</w:t>
            </w:r>
            <w:r w:rsidRPr="00032BE5">
              <w:rPr>
                <w:rFonts w:ascii="Calibri" w:hAnsi="Calibri" w:cs="Calibri"/>
                <w:spacing w:val="-11"/>
              </w:rPr>
              <w:t xml:space="preserve"> </w:t>
            </w:r>
            <w:r w:rsidRPr="00032BE5">
              <w:rPr>
                <w:rFonts w:ascii="Calibri" w:hAnsi="Calibri" w:cs="Calibri"/>
              </w:rPr>
              <w:t>at</w:t>
            </w:r>
            <w:r w:rsidRPr="00032BE5">
              <w:rPr>
                <w:rFonts w:ascii="Calibri" w:hAnsi="Calibri" w:cs="Calibri"/>
                <w:spacing w:val="-10"/>
              </w:rPr>
              <w:t xml:space="preserve"> </w:t>
            </w:r>
            <w:r w:rsidRPr="00032BE5">
              <w:rPr>
                <w:rFonts w:ascii="Calibri" w:hAnsi="Calibri" w:cs="Calibri"/>
              </w:rPr>
              <w:t>a</w:t>
            </w:r>
            <w:r w:rsidRPr="00032BE5">
              <w:rPr>
                <w:rFonts w:ascii="Calibri" w:hAnsi="Calibri" w:cs="Calibri"/>
                <w:spacing w:val="-11"/>
              </w:rPr>
              <w:t xml:space="preserve"> </w:t>
            </w:r>
            <w:r w:rsidRPr="00032BE5">
              <w:rPr>
                <w:rFonts w:ascii="Calibri" w:hAnsi="Calibri" w:cs="Calibri"/>
              </w:rPr>
              <w:t>company</w:t>
            </w:r>
            <w:r w:rsidRPr="00032BE5">
              <w:rPr>
                <w:rFonts w:ascii="Calibri" w:hAnsi="Calibri" w:cs="Calibri"/>
                <w:spacing w:val="-11"/>
              </w:rPr>
              <w:t xml:space="preserve"> </w:t>
            </w:r>
            <w:r w:rsidRPr="00032BE5">
              <w:rPr>
                <w:rFonts w:ascii="Calibri" w:hAnsi="Calibri" w:cs="Calibri"/>
              </w:rPr>
              <w:t>in which the firm has an equity or bond holding;</w:t>
            </w:r>
          </w:p>
          <w:p w14:paraId="3AC1005E" w14:textId="77777777" w:rsidR="00A26CC5" w:rsidRPr="00032BE5" w:rsidRDefault="00A26CC5" w:rsidP="00032BE5">
            <w:pPr>
              <w:pStyle w:val="TableParagraph"/>
              <w:numPr>
                <w:ilvl w:val="0"/>
                <w:numId w:val="3"/>
              </w:numPr>
              <w:tabs>
                <w:tab w:val="left" w:pos="229"/>
              </w:tabs>
              <w:spacing w:before="121"/>
              <w:ind w:left="22" w:right="62" w:firstLine="0"/>
              <w:jc w:val="both"/>
              <w:rPr>
                <w:rFonts w:ascii="Calibri" w:hAnsi="Calibri" w:cs="Calibri"/>
              </w:rPr>
            </w:pPr>
            <w:r w:rsidRPr="00032BE5">
              <w:rPr>
                <w:rFonts w:ascii="Calibri" w:hAnsi="Calibri" w:cs="Calibri"/>
              </w:rPr>
              <w:t>There is a situation where the interests of different</w:t>
            </w:r>
            <w:r w:rsidRPr="00032BE5">
              <w:rPr>
                <w:rFonts w:ascii="Calibri" w:hAnsi="Calibri" w:cs="Calibri"/>
                <w:spacing w:val="-13"/>
              </w:rPr>
              <w:t xml:space="preserve"> </w:t>
            </w:r>
            <w:r w:rsidRPr="00032BE5">
              <w:rPr>
                <w:rFonts w:ascii="Calibri" w:hAnsi="Calibri" w:cs="Calibri"/>
              </w:rPr>
              <w:t>clients</w:t>
            </w:r>
            <w:r w:rsidRPr="00032BE5">
              <w:rPr>
                <w:rFonts w:ascii="Calibri" w:hAnsi="Calibri" w:cs="Calibri"/>
                <w:spacing w:val="-12"/>
              </w:rPr>
              <w:t xml:space="preserve"> </w:t>
            </w:r>
            <w:r w:rsidRPr="00032BE5">
              <w:rPr>
                <w:rFonts w:ascii="Calibri" w:hAnsi="Calibri" w:cs="Calibri"/>
              </w:rPr>
              <w:t>diverge.</w:t>
            </w:r>
            <w:r w:rsidRPr="00032BE5">
              <w:rPr>
                <w:rFonts w:ascii="Calibri" w:hAnsi="Calibri" w:cs="Calibri"/>
                <w:spacing w:val="-13"/>
              </w:rPr>
              <w:t xml:space="preserve"> </w:t>
            </w:r>
            <w:r w:rsidRPr="00032BE5">
              <w:rPr>
                <w:rFonts w:ascii="Calibri" w:hAnsi="Calibri" w:cs="Calibri"/>
              </w:rPr>
              <w:t>An example of this could be a takeover, where one set of clients is exposed to the</w:t>
            </w:r>
          </w:p>
        </w:tc>
        <w:tc>
          <w:tcPr>
            <w:tcW w:w="7261" w:type="dxa"/>
          </w:tcPr>
          <w:p w14:paraId="1937F7DC" w14:textId="77777777" w:rsidR="00A26CC5" w:rsidRPr="00032BE5" w:rsidRDefault="00A26CC5" w:rsidP="00032BE5">
            <w:pPr>
              <w:pStyle w:val="TableParagraph"/>
              <w:ind w:left="30" w:right="131"/>
              <w:jc w:val="both"/>
              <w:rPr>
                <w:rFonts w:ascii="Calibri" w:hAnsi="Calibri" w:cs="Calibri"/>
              </w:rPr>
            </w:pPr>
            <w:r w:rsidRPr="00032BE5">
              <w:rPr>
                <w:rFonts w:ascii="Calibri" w:hAnsi="Calibri" w:cs="Calibri"/>
              </w:rPr>
              <w:t>Schroders accepts that conflicts of interest arise in the normal course of business.</w:t>
            </w:r>
            <w:r w:rsidRPr="00032BE5">
              <w:rPr>
                <w:rFonts w:ascii="Calibri" w:hAnsi="Calibri" w:cs="Calibri"/>
                <w:spacing w:val="-4"/>
              </w:rPr>
              <w:t xml:space="preserve"> </w:t>
            </w:r>
            <w:r w:rsidRPr="00032BE5">
              <w:rPr>
                <w:rFonts w:ascii="Calibri" w:hAnsi="Calibri" w:cs="Calibri"/>
              </w:rPr>
              <w:t>We</w:t>
            </w:r>
            <w:r w:rsidRPr="00032BE5">
              <w:rPr>
                <w:rFonts w:ascii="Calibri" w:hAnsi="Calibri" w:cs="Calibri"/>
                <w:spacing w:val="-5"/>
              </w:rPr>
              <w:t xml:space="preserve"> </w:t>
            </w:r>
            <w:r w:rsidRPr="00032BE5">
              <w:rPr>
                <w:rFonts w:ascii="Calibri" w:hAnsi="Calibri" w:cs="Calibri"/>
              </w:rPr>
              <w:t>have</w:t>
            </w:r>
            <w:r w:rsidRPr="00032BE5">
              <w:rPr>
                <w:rFonts w:ascii="Calibri" w:hAnsi="Calibri" w:cs="Calibri"/>
                <w:spacing w:val="-3"/>
              </w:rPr>
              <w:t xml:space="preserve"> </w:t>
            </w:r>
            <w:r w:rsidRPr="00032BE5">
              <w:rPr>
                <w:rFonts w:ascii="Calibri" w:hAnsi="Calibri" w:cs="Calibri"/>
              </w:rPr>
              <w:t>a</w:t>
            </w:r>
            <w:r w:rsidRPr="00032BE5">
              <w:rPr>
                <w:rFonts w:ascii="Calibri" w:hAnsi="Calibri" w:cs="Calibri"/>
                <w:spacing w:val="-4"/>
              </w:rPr>
              <w:t xml:space="preserve"> </w:t>
            </w:r>
            <w:r w:rsidRPr="00032BE5">
              <w:rPr>
                <w:rFonts w:ascii="Calibri" w:hAnsi="Calibri" w:cs="Calibri"/>
              </w:rPr>
              <w:t>documented</w:t>
            </w:r>
            <w:r w:rsidRPr="00032BE5">
              <w:rPr>
                <w:rFonts w:ascii="Calibri" w:hAnsi="Calibri" w:cs="Calibri"/>
                <w:spacing w:val="-5"/>
              </w:rPr>
              <w:t xml:space="preserve"> </w:t>
            </w:r>
            <w:r w:rsidRPr="00032BE5">
              <w:rPr>
                <w:rFonts w:ascii="Calibri" w:hAnsi="Calibri" w:cs="Calibri"/>
              </w:rPr>
              <w:t>Group</w:t>
            </w:r>
            <w:r w:rsidRPr="00032BE5">
              <w:rPr>
                <w:rFonts w:ascii="Calibri" w:hAnsi="Calibri" w:cs="Calibri"/>
                <w:spacing w:val="-3"/>
              </w:rPr>
              <w:t xml:space="preserve"> </w:t>
            </w:r>
            <w:r w:rsidRPr="00032BE5">
              <w:rPr>
                <w:rFonts w:ascii="Calibri" w:hAnsi="Calibri" w:cs="Calibri"/>
              </w:rPr>
              <w:t>wide</w:t>
            </w:r>
            <w:r w:rsidRPr="00032BE5">
              <w:rPr>
                <w:rFonts w:ascii="Calibri" w:hAnsi="Calibri" w:cs="Calibri"/>
                <w:spacing w:val="-5"/>
              </w:rPr>
              <w:t xml:space="preserve"> </w:t>
            </w:r>
            <w:r w:rsidRPr="00032BE5">
              <w:rPr>
                <w:rFonts w:ascii="Calibri" w:hAnsi="Calibri" w:cs="Calibri"/>
              </w:rPr>
              <w:t>policy,</w:t>
            </w:r>
            <w:r w:rsidRPr="00032BE5">
              <w:rPr>
                <w:rFonts w:ascii="Calibri" w:hAnsi="Calibri" w:cs="Calibri"/>
                <w:spacing w:val="-5"/>
              </w:rPr>
              <w:t xml:space="preserve"> </w:t>
            </w:r>
            <w:r w:rsidRPr="00032BE5">
              <w:rPr>
                <w:rFonts w:ascii="Calibri" w:hAnsi="Calibri" w:cs="Calibri"/>
              </w:rPr>
              <w:t>covering</w:t>
            </w:r>
            <w:r w:rsidRPr="00032BE5">
              <w:rPr>
                <w:rFonts w:ascii="Calibri" w:hAnsi="Calibri" w:cs="Calibri"/>
                <w:spacing w:val="-2"/>
              </w:rPr>
              <w:t xml:space="preserve"> </w:t>
            </w:r>
            <w:r w:rsidRPr="00032BE5">
              <w:rPr>
                <w:rFonts w:ascii="Calibri" w:hAnsi="Calibri" w:cs="Calibri"/>
              </w:rPr>
              <w:t>such</w:t>
            </w:r>
            <w:r w:rsidRPr="00032BE5">
              <w:rPr>
                <w:rFonts w:ascii="Calibri" w:hAnsi="Calibri" w:cs="Calibri"/>
                <w:spacing w:val="-5"/>
              </w:rPr>
              <w:t xml:space="preserve"> </w:t>
            </w:r>
            <w:r w:rsidRPr="00032BE5">
              <w:rPr>
                <w:rFonts w:ascii="Calibri" w:hAnsi="Calibri" w:cs="Calibri"/>
              </w:rPr>
              <w:t>occasions,</w:t>
            </w:r>
            <w:r w:rsidRPr="00032BE5">
              <w:rPr>
                <w:rFonts w:ascii="Calibri" w:hAnsi="Calibri" w:cs="Calibri"/>
                <w:spacing w:val="-4"/>
              </w:rPr>
              <w:t xml:space="preserve"> </w:t>
            </w:r>
            <w:r w:rsidRPr="00032BE5">
              <w:rPr>
                <w:rFonts w:ascii="Calibri" w:hAnsi="Calibri" w:cs="Calibri"/>
              </w:rPr>
              <w:t>to which all employees are expected to adhere, on which they receive training and which is reviewed annually. There are also supplementary local policies that apply</w:t>
            </w:r>
            <w:r w:rsidRPr="00032BE5">
              <w:rPr>
                <w:rFonts w:ascii="Calibri" w:hAnsi="Calibri" w:cs="Calibri"/>
                <w:spacing w:val="-2"/>
              </w:rPr>
              <w:t xml:space="preserve"> </w:t>
            </w:r>
            <w:r w:rsidRPr="00032BE5">
              <w:rPr>
                <w:rFonts w:ascii="Calibri" w:hAnsi="Calibri" w:cs="Calibri"/>
              </w:rPr>
              <w:t>the Group</w:t>
            </w:r>
            <w:r w:rsidRPr="00032BE5">
              <w:rPr>
                <w:rFonts w:ascii="Calibri" w:hAnsi="Calibri" w:cs="Calibri"/>
                <w:spacing w:val="-3"/>
              </w:rPr>
              <w:t xml:space="preserve"> </w:t>
            </w:r>
            <w:r w:rsidRPr="00032BE5">
              <w:rPr>
                <w:rFonts w:ascii="Calibri" w:hAnsi="Calibri" w:cs="Calibri"/>
              </w:rPr>
              <w:t>policy</w:t>
            </w:r>
            <w:r w:rsidRPr="00032BE5">
              <w:rPr>
                <w:rFonts w:ascii="Calibri" w:hAnsi="Calibri" w:cs="Calibri"/>
                <w:spacing w:val="-2"/>
              </w:rPr>
              <w:t xml:space="preserve"> </w:t>
            </w:r>
            <w:r w:rsidRPr="00032BE5">
              <w:rPr>
                <w:rFonts w:ascii="Calibri" w:hAnsi="Calibri" w:cs="Calibri"/>
              </w:rPr>
              <w:t>in</w:t>
            </w:r>
            <w:r w:rsidRPr="00032BE5">
              <w:rPr>
                <w:rFonts w:ascii="Calibri" w:hAnsi="Calibri" w:cs="Calibri"/>
                <w:spacing w:val="-1"/>
              </w:rPr>
              <w:t xml:space="preserve"> </w:t>
            </w:r>
            <w:r w:rsidRPr="00032BE5">
              <w:rPr>
                <w:rFonts w:ascii="Calibri" w:hAnsi="Calibri" w:cs="Calibri"/>
              </w:rPr>
              <w:t>a</w:t>
            </w:r>
            <w:r w:rsidRPr="00032BE5">
              <w:rPr>
                <w:rFonts w:ascii="Calibri" w:hAnsi="Calibri" w:cs="Calibri"/>
                <w:spacing w:val="-2"/>
              </w:rPr>
              <w:t xml:space="preserve"> </w:t>
            </w:r>
            <w:r w:rsidRPr="00032BE5">
              <w:rPr>
                <w:rFonts w:ascii="Calibri" w:hAnsi="Calibri" w:cs="Calibri"/>
              </w:rPr>
              <w:t>local</w:t>
            </w:r>
            <w:r w:rsidRPr="00032BE5">
              <w:rPr>
                <w:rFonts w:ascii="Calibri" w:hAnsi="Calibri" w:cs="Calibri"/>
                <w:spacing w:val="-3"/>
              </w:rPr>
              <w:t xml:space="preserve"> </w:t>
            </w:r>
            <w:r w:rsidRPr="00032BE5">
              <w:rPr>
                <w:rFonts w:ascii="Calibri" w:hAnsi="Calibri" w:cs="Calibri"/>
              </w:rPr>
              <w:t>context.</w:t>
            </w:r>
            <w:r w:rsidRPr="00032BE5">
              <w:rPr>
                <w:rFonts w:ascii="Calibri" w:hAnsi="Calibri" w:cs="Calibri"/>
                <w:spacing w:val="-2"/>
              </w:rPr>
              <w:t xml:space="preserve"> </w:t>
            </w:r>
            <w:r w:rsidRPr="00032BE5">
              <w:rPr>
                <w:rFonts w:ascii="Calibri" w:hAnsi="Calibri" w:cs="Calibri"/>
              </w:rPr>
              <w:t>More</w:t>
            </w:r>
            <w:r w:rsidRPr="00032BE5">
              <w:rPr>
                <w:rFonts w:ascii="Calibri" w:hAnsi="Calibri" w:cs="Calibri"/>
                <w:spacing w:val="-1"/>
              </w:rPr>
              <w:t xml:space="preserve"> </w:t>
            </w:r>
            <w:r w:rsidRPr="00032BE5">
              <w:rPr>
                <w:rFonts w:ascii="Calibri" w:hAnsi="Calibri" w:cs="Calibri"/>
              </w:rPr>
              <w:t>specifically,</w:t>
            </w:r>
            <w:r w:rsidRPr="00032BE5">
              <w:rPr>
                <w:rFonts w:ascii="Calibri" w:hAnsi="Calibri" w:cs="Calibri"/>
                <w:spacing w:val="-2"/>
              </w:rPr>
              <w:t xml:space="preserve"> </w:t>
            </w:r>
            <w:r w:rsidRPr="00032BE5">
              <w:rPr>
                <w:rFonts w:ascii="Calibri" w:hAnsi="Calibri" w:cs="Calibri"/>
              </w:rPr>
              <w:t>conflicts</w:t>
            </w:r>
            <w:r w:rsidRPr="00032BE5">
              <w:rPr>
                <w:rFonts w:ascii="Calibri" w:hAnsi="Calibri" w:cs="Calibri"/>
                <w:spacing w:val="-1"/>
              </w:rPr>
              <w:t xml:space="preserve"> </w:t>
            </w:r>
            <w:r w:rsidRPr="00032BE5">
              <w:rPr>
                <w:rFonts w:ascii="Calibri" w:hAnsi="Calibri" w:cs="Calibri"/>
              </w:rPr>
              <w:t>or perceived conflicts of interest can arise when voting on motions at company meetings which require further guidance on how they are handled. Outlined below are</w:t>
            </w:r>
            <w:r w:rsidRPr="00032BE5">
              <w:rPr>
                <w:rFonts w:ascii="Calibri" w:hAnsi="Calibri" w:cs="Calibri"/>
                <w:spacing w:val="40"/>
              </w:rPr>
              <w:t xml:space="preserve"> </w:t>
            </w:r>
            <w:r w:rsidRPr="00032BE5">
              <w:rPr>
                <w:rFonts w:ascii="Calibri" w:hAnsi="Calibri" w:cs="Calibri"/>
              </w:rPr>
              <w:t>the specific policies that cover engagement and voting.</w:t>
            </w:r>
          </w:p>
          <w:p w14:paraId="132C6101" w14:textId="77777777" w:rsidR="00A26CC5" w:rsidRPr="00032BE5" w:rsidRDefault="00A26CC5" w:rsidP="00032BE5">
            <w:pPr>
              <w:pStyle w:val="TableParagraph"/>
              <w:spacing w:before="122"/>
              <w:ind w:left="30" w:right="131"/>
              <w:jc w:val="both"/>
              <w:rPr>
                <w:rFonts w:ascii="Calibri" w:hAnsi="Calibri" w:cs="Calibri"/>
              </w:rPr>
            </w:pPr>
            <w:r w:rsidRPr="00032BE5">
              <w:rPr>
                <w:rFonts w:ascii="Calibri" w:hAnsi="Calibri" w:cs="Calibri"/>
              </w:rPr>
              <w:t>Schroders’</w:t>
            </w:r>
            <w:r w:rsidRPr="00032BE5">
              <w:rPr>
                <w:rFonts w:ascii="Calibri" w:hAnsi="Calibri" w:cs="Calibri"/>
                <w:spacing w:val="-7"/>
              </w:rPr>
              <w:t xml:space="preserve"> </w:t>
            </w:r>
            <w:r w:rsidRPr="00032BE5">
              <w:rPr>
                <w:rFonts w:ascii="Calibri" w:hAnsi="Calibri" w:cs="Calibri"/>
              </w:rPr>
              <w:t>Corporate</w:t>
            </w:r>
            <w:r w:rsidRPr="00032BE5">
              <w:rPr>
                <w:rFonts w:ascii="Calibri" w:hAnsi="Calibri" w:cs="Calibri"/>
                <w:spacing w:val="-7"/>
              </w:rPr>
              <w:t xml:space="preserve"> </w:t>
            </w:r>
            <w:r w:rsidRPr="00032BE5">
              <w:rPr>
                <w:rFonts w:ascii="Calibri" w:hAnsi="Calibri" w:cs="Calibri"/>
              </w:rPr>
              <w:t>Governance</w:t>
            </w:r>
            <w:r w:rsidRPr="00032BE5">
              <w:rPr>
                <w:rFonts w:ascii="Calibri" w:hAnsi="Calibri" w:cs="Calibri"/>
                <w:spacing w:val="-4"/>
              </w:rPr>
              <w:t xml:space="preserve"> </w:t>
            </w:r>
            <w:r w:rsidRPr="00032BE5">
              <w:rPr>
                <w:rFonts w:ascii="Calibri" w:hAnsi="Calibri" w:cs="Calibri"/>
              </w:rPr>
              <w:t>specialists</w:t>
            </w:r>
            <w:r w:rsidRPr="00032BE5">
              <w:rPr>
                <w:rFonts w:ascii="Calibri" w:hAnsi="Calibri" w:cs="Calibri"/>
                <w:spacing w:val="-5"/>
              </w:rPr>
              <w:t xml:space="preserve"> </w:t>
            </w:r>
            <w:r w:rsidRPr="00032BE5">
              <w:rPr>
                <w:rFonts w:ascii="Calibri" w:hAnsi="Calibri" w:cs="Calibri"/>
              </w:rPr>
              <w:t>are</w:t>
            </w:r>
            <w:r w:rsidRPr="00032BE5">
              <w:rPr>
                <w:rFonts w:ascii="Calibri" w:hAnsi="Calibri" w:cs="Calibri"/>
                <w:spacing w:val="-7"/>
              </w:rPr>
              <w:t xml:space="preserve"> </w:t>
            </w:r>
            <w:r w:rsidRPr="00032BE5">
              <w:rPr>
                <w:rFonts w:ascii="Calibri" w:hAnsi="Calibri" w:cs="Calibri"/>
              </w:rPr>
              <w:t>responsible</w:t>
            </w:r>
            <w:r w:rsidRPr="00032BE5">
              <w:rPr>
                <w:rFonts w:ascii="Calibri" w:hAnsi="Calibri" w:cs="Calibri"/>
                <w:spacing w:val="-5"/>
              </w:rPr>
              <w:t xml:space="preserve"> </w:t>
            </w:r>
            <w:r w:rsidRPr="00032BE5">
              <w:rPr>
                <w:rFonts w:ascii="Calibri" w:hAnsi="Calibri" w:cs="Calibri"/>
              </w:rPr>
              <w:t>for</w:t>
            </w:r>
            <w:r w:rsidRPr="00032BE5">
              <w:rPr>
                <w:rFonts w:ascii="Calibri" w:hAnsi="Calibri" w:cs="Calibri"/>
                <w:spacing w:val="-5"/>
              </w:rPr>
              <w:t xml:space="preserve"> </w:t>
            </w:r>
            <w:r w:rsidRPr="00032BE5">
              <w:rPr>
                <w:rFonts w:ascii="Calibri" w:hAnsi="Calibri" w:cs="Calibri"/>
              </w:rPr>
              <w:t>monitoring</w:t>
            </w:r>
            <w:r w:rsidRPr="00032BE5">
              <w:rPr>
                <w:rFonts w:ascii="Calibri" w:hAnsi="Calibri" w:cs="Calibri"/>
                <w:spacing w:val="-4"/>
              </w:rPr>
              <w:t xml:space="preserve"> </w:t>
            </w:r>
            <w:r w:rsidRPr="00032BE5">
              <w:rPr>
                <w:rFonts w:ascii="Calibri" w:hAnsi="Calibri" w:cs="Calibri"/>
              </w:rPr>
              <w:t>and identifying situations that could give rise to a conflict of interest when voting in company meetings.</w:t>
            </w:r>
          </w:p>
          <w:p w14:paraId="2892320A" w14:textId="77777777" w:rsidR="00A26CC5" w:rsidRPr="00032BE5" w:rsidRDefault="00A26CC5" w:rsidP="00032BE5">
            <w:pPr>
              <w:pStyle w:val="TableParagraph"/>
              <w:spacing w:before="119"/>
              <w:ind w:left="30" w:right="131"/>
              <w:jc w:val="both"/>
              <w:rPr>
                <w:rFonts w:ascii="Calibri" w:hAnsi="Calibri" w:cs="Calibri"/>
              </w:rPr>
            </w:pPr>
            <w:r w:rsidRPr="00032BE5">
              <w:rPr>
                <w:rFonts w:ascii="Calibri" w:hAnsi="Calibri" w:cs="Calibri"/>
              </w:rPr>
              <w:t>Where</w:t>
            </w:r>
            <w:r w:rsidRPr="00032BE5">
              <w:rPr>
                <w:rFonts w:ascii="Calibri" w:hAnsi="Calibri" w:cs="Calibri"/>
                <w:spacing w:val="-3"/>
              </w:rPr>
              <w:t xml:space="preserve"> </w:t>
            </w:r>
            <w:r w:rsidRPr="00032BE5">
              <w:rPr>
                <w:rFonts w:ascii="Calibri" w:hAnsi="Calibri" w:cs="Calibri"/>
              </w:rPr>
              <w:t>Schroders</w:t>
            </w:r>
            <w:r w:rsidRPr="00032BE5">
              <w:rPr>
                <w:rFonts w:ascii="Calibri" w:hAnsi="Calibri" w:cs="Calibri"/>
                <w:spacing w:val="-1"/>
              </w:rPr>
              <w:t xml:space="preserve"> </w:t>
            </w:r>
            <w:r w:rsidRPr="00032BE5">
              <w:rPr>
                <w:rFonts w:ascii="Calibri" w:hAnsi="Calibri" w:cs="Calibri"/>
              </w:rPr>
              <w:t>itself</w:t>
            </w:r>
            <w:r w:rsidRPr="00032BE5">
              <w:rPr>
                <w:rFonts w:ascii="Calibri" w:hAnsi="Calibri" w:cs="Calibri"/>
                <w:spacing w:val="-2"/>
              </w:rPr>
              <w:t xml:space="preserve"> </w:t>
            </w:r>
            <w:r w:rsidRPr="00032BE5">
              <w:rPr>
                <w:rFonts w:ascii="Calibri" w:hAnsi="Calibri" w:cs="Calibri"/>
              </w:rPr>
              <w:t>has</w:t>
            </w:r>
            <w:r w:rsidRPr="00032BE5">
              <w:rPr>
                <w:rFonts w:ascii="Calibri" w:hAnsi="Calibri" w:cs="Calibri"/>
                <w:spacing w:val="-4"/>
              </w:rPr>
              <w:t xml:space="preserve"> </w:t>
            </w:r>
            <w:r w:rsidRPr="00032BE5">
              <w:rPr>
                <w:rFonts w:ascii="Calibri" w:hAnsi="Calibri" w:cs="Calibri"/>
              </w:rPr>
              <w:t>a</w:t>
            </w:r>
            <w:r w:rsidRPr="00032BE5">
              <w:rPr>
                <w:rFonts w:ascii="Calibri" w:hAnsi="Calibri" w:cs="Calibri"/>
                <w:spacing w:val="-2"/>
              </w:rPr>
              <w:t xml:space="preserve"> </w:t>
            </w:r>
            <w:r w:rsidRPr="00032BE5">
              <w:rPr>
                <w:rFonts w:ascii="Calibri" w:hAnsi="Calibri" w:cs="Calibri"/>
              </w:rPr>
              <w:t>conflict of</w:t>
            </w:r>
            <w:r w:rsidRPr="00032BE5">
              <w:rPr>
                <w:rFonts w:ascii="Calibri" w:hAnsi="Calibri" w:cs="Calibri"/>
                <w:spacing w:val="-2"/>
              </w:rPr>
              <w:t xml:space="preserve"> </w:t>
            </w:r>
            <w:r w:rsidRPr="00032BE5">
              <w:rPr>
                <w:rFonts w:ascii="Calibri" w:hAnsi="Calibri" w:cs="Calibri"/>
              </w:rPr>
              <w:t>interest</w:t>
            </w:r>
            <w:r w:rsidRPr="00032BE5">
              <w:rPr>
                <w:rFonts w:ascii="Calibri" w:hAnsi="Calibri" w:cs="Calibri"/>
                <w:spacing w:val="-1"/>
              </w:rPr>
              <w:t xml:space="preserve"> </w:t>
            </w:r>
            <w:r w:rsidRPr="00032BE5">
              <w:rPr>
                <w:rFonts w:ascii="Calibri" w:hAnsi="Calibri" w:cs="Calibri"/>
              </w:rPr>
              <w:t>with</w:t>
            </w:r>
            <w:r w:rsidRPr="00032BE5">
              <w:rPr>
                <w:rFonts w:ascii="Calibri" w:hAnsi="Calibri" w:cs="Calibri"/>
                <w:spacing w:val="-4"/>
              </w:rPr>
              <w:t xml:space="preserve"> </w:t>
            </w:r>
            <w:r w:rsidRPr="00032BE5">
              <w:rPr>
                <w:rFonts w:ascii="Calibri" w:hAnsi="Calibri" w:cs="Calibri"/>
              </w:rPr>
              <w:t>the</w:t>
            </w:r>
            <w:r w:rsidRPr="00032BE5">
              <w:rPr>
                <w:rFonts w:ascii="Calibri" w:hAnsi="Calibri" w:cs="Calibri"/>
                <w:spacing w:val="-1"/>
              </w:rPr>
              <w:t xml:space="preserve"> </w:t>
            </w:r>
            <w:r w:rsidRPr="00032BE5">
              <w:rPr>
                <w:rFonts w:ascii="Calibri" w:hAnsi="Calibri" w:cs="Calibri"/>
              </w:rPr>
              <w:t>fund,</w:t>
            </w:r>
            <w:r w:rsidRPr="00032BE5">
              <w:rPr>
                <w:rFonts w:ascii="Calibri" w:hAnsi="Calibri" w:cs="Calibri"/>
                <w:spacing w:val="-4"/>
              </w:rPr>
              <w:t xml:space="preserve"> </w:t>
            </w:r>
            <w:r w:rsidRPr="00032BE5">
              <w:rPr>
                <w:rFonts w:ascii="Calibri" w:hAnsi="Calibri" w:cs="Calibri"/>
              </w:rPr>
              <w:t>the client,</w:t>
            </w:r>
            <w:r w:rsidRPr="00032BE5">
              <w:rPr>
                <w:rFonts w:ascii="Calibri" w:hAnsi="Calibri" w:cs="Calibri"/>
                <w:spacing w:val="-4"/>
              </w:rPr>
              <w:t xml:space="preserve"> </w:t>
            </w:r>
            <w:r w:rsidRPr="00032BE5">
              <w:rPr>
                <w:rFonts w:ascii="Calibri" w:hAnsi="Calibri" w:cs="Calibri"/>
              </w:rPr>
              <w:t>or</w:t>
            </w:r>
            <w:r w:rsidRPr="00032BE5">
              <w:rPr>
                <w:rFonts w:ascii="Calibri" w:hAnsi="Calibri" w:cs="Calibri"/>
                <w:spacing w:val="-3"/>
              </w:rPr>
              <w:t xml:space="preserve"> </w:t>
            </w:r>
            <w:r w:rsidRPr="00032BE5">
              <w:rPr>
                <w:rFonts w:ascii="Calibri" w:hAnsi="Calibri" w:cs="Calibri"/>
              </w:rPr>
              <w:t>the company</w:t>
            </w:r>
            <w:r w:rsidRPr="00032BE5">
              <w:rPr>
                <w:rFonts w:ascii="Calibri" w:hAnsi="Calibri" w:cs="Calibri"/>
                <w:spacing w:val="-4"/>
              </w:rPr>
              <w:t xml:space="preserve"> </w:t>
            </w:r>
            <w:r w:rsidRPr="00032BE5">
              <w:rPr>
                <w:rFonts w:ascii="Calibri" w:hAnsi="Calibri" w:cs="Calibri"/>
              </w:rPr>
              <w:t>being</w:t>
            </w:r>
            <w:r w:rsidRPr="00032BE5">
              <w:rPr>
                <w:rFonts w:ascii="Calibri" w:hAnsi="Calibri" w:cs="Calibri"/>
                <w:spacing w:val="-2"/>
              </w:rPr>
              <w:t xml:space="preserve"> </w:t>
            </w:r>
            <w:r w:rsidRPr="00032BE5">
              <w:rPr>
                <w:rFonts w:ascii="Calibri" w:hAnsi="Calibri" w:cs="Calibri"/>
              </w:rPr>
              <w:t>voted</w:t>
            </w:r>
            <w:r w:rsidRPr="00032BE5">
              <w:rPr>
                <w:rFonts w:ascii="Calibri" w:hAnsi="Calibri" w:cs="Calibri"/>
                <w:spacing w:val="-5"/>
              </w:rPr>
              <w:t xml:space="preserve"> </w:t>
            </w:r>
            <w:r w:rsidRPr="00032BE5">
              <w:rPr>
                <w:rFonts w:ascii="Calibri" w:hAnsi="Calibri" w:cs="Calibri"/>
              </w:rPr>
              <w:t>on,</w:t>
            </w:r>
            <w:r w:rsidRPr="00032BE5">
              <w:rPr>
                <w:rFonts w:ascii="Calibri" w:hAnsi="Calibri" w:cs="Calibri"/>
                <w:spacing w:val="-6"/>
              </w:rPr>
              <w:t xml:space="preserve"> </w:t>
            </w:r>
            <w:r w:rsidRPr="00032BE5">
              <w:rPr>
                <w:rFonts w:ascii="Calibri" w:hAnsi="Calibri" w:cs="Calibri"/>
              </w:rPr>
              <w:t>we</w:t>
            </w:r>
            <w:r w:rsidRPr="00032BE5">
              <w:rPr>
                <w:rFonts w:ascii="Calibri" w:hAnsi="Calibri" w:cs="Calibri"/>
                <w:spacing w:val="-3"/>
              </w:rPr>
              <w:t xml:space="preserve"> </w:t>
            </w:r>
            <w:r w:rsidRPr="00032BE5">
              <w:rPr>
                <w:rFonts w:ascii="Calibri" w:hAnsi="Calibri" w:cs="Calibri"/>
              </w:rPr>
              <w:t>will</w:t>
            </w:r>
            <w:r w:rsidRPr="00032BE5">
              <w:rPr>
                <w:rFonts w:ascii="Calibri" w:hAnsi="Calibri" w:cs="Calibri"/>
                <w:spacing w:val="-5"/>
              </w:rPr>
              <w:t xml:space="preserve"> </w:t>
            </w:r>
            <w:r w:rsidRPr="00032BE5">
              <w:rPr>
                <w:rFonts w:ascii="Calibri" w:hAnsi="Calibri" w:cs="Calibri"/>
              </w:rPr>
              <w:t>follow</w:t>
            </w:r>
            <w:r w:rsidRPr="00032BE5">
              <w:rPr>
                <w:rFonts w:ascii="Calibri" w:hAnsi="Calibri" w:cs="Calibri"/>
                <w:spacing w:val="-4"/>
              </w:rPr>
              <w:t xml:space="preserve"> </w:t>
            </w:r>
            <w:r w:rsidRPr="00032BE5">
              <w:rPr>
                <w:rFonts w:ascii="Calibri" w:hAnsi="Calibri" w:cs="Calibri"/>
              </w:rPr>
              <w:t>the</w:t>
            </w:r>
            <w:r w:rsidRPr="00032BE5">
              <w:rPr>
                <w:rFonts w:ascii="Calibri" w:hAnsi="Calibri" w:cs="Calibri"/>
                <w:spacing w:val="-2"/>
              </w:rPr>
              <w:t xml:space="preserve"> </w:t>
            </w:r>
            <w:r w:rsidRPr="00032BE5">
              <w:rPr>
                <w:rFonts w:ascii="Calibri" w:hAnsi="Calibri" w:cs="Calibri"/>
              </w:rPr>
              <w:t>voting</w:t>
            </w:r>
            <w:r w:rsidRPr="00032BE5">
              <w:rPr>
                <w:rFonts w:ascii="Calibri" w:hAnsi="Calibri" w:cs="Calibri"/>
                <w:spacing w:val="-5"/>
              </w:rPr>
              <w:t xml:space="preserve"> </w:t>
            </w:r>
            <w:r w:rsidRPr="00032BE5">
              <w:rPr>
                <w:rFonts w:ascii="Calibri" w:hAnsi="Calibri" w:cs="Calibri"/>
              </w:rPr>
              <w:t>recommendations</w:t>
            </w:r>
            <w:r w:rsidRPr="00032BE5">
              <w:rPr>
                <w:rFonts w:ascii="Calibri" w:hAnsi="Calibri" w:cs="Calibri"/>
                <w:spacing w:val="-3"/>
              </w:rPr>
              <w:t xml:space="preserve"> </w:t>
            </w:r>
            <w:r w:rsidRPr="00032BE5">
              <w:rPr>
                <w:rFonts w:ascii="Calibri" w:hAnsi="Calibri" w:cs="Calibri"/>
              </w:rPr>
              <w:t>of</w:t>
            </w:r>
            <w:r w:rsidRPr="00032BE5">
              <w:rPr>
                <w:rFonts w:ascii="Calibri" w:hAnsi="Calibri" w:cs="Calibri"/>
                <w:spacing w:val="-4"/>
              </w:rPr>
              <w:t xml:space="preserve"> </w:t>
            </w:r>
            <w:r w:rsidRPr="00032BE5">
              <w:rPr>
                <w:rFonts w:ascii="Calibri" w:hAnsi="Calibri" w:cs="Calibri"/>
              </w:rPr>
              <w:t>a</w:t>
            </w:r>
            <w:r w:rsidRPr="00032BE5">
              <w:rPr>
                <w:rFonts w:ascii="Calibri" w:hAnsi="Calibri" w:cs="Calibri"/>
                <w:spacing w:val="-6"/>
              </w:rPr>
              <w:t xml:space="preserve"> </w:t>
            </w:r>
            <w:r w:rsidRPr="00032BE5">
              <w:rPr>
                <w:rFonts w:ascii="Calibri" w:hAnsi="Calibri" w:cs="Calibri"/>
              </w:rPr>
              <w:t>third party (which will be the supplier of our proxy voting processing and research service). Examples of conflicts of interest include (but are not limited to):</w:t>
            </w:r>
          </w:p>
          <w:p w14:paraId="0B9678D6" w14:textId="77777777" w:rsidR="00A26CC5" w:rsidRPr="00032BE5" w:rsidRDefault="00A26CC5" w:rsidP="00032BE5">
            <w:pPr>
              <w:pStyle w:val="TableParagraph"/>
              <w:numPr>
                <w:ilvl w:val="0"/>
                <w:numId w:val="2"/>
              </w:numPr>
              <w:tabs>
                <w:tab w:val="left" w:pos="566"/>
              </w:tabs>
              <w:spacing w:before="122" w:line="258" w:lineRule="exact"/>
              <w:ind w:left="30" w:right="131" w:firstLine="0"/>
              <w:jc w:val="both"/>
              <w:rPr>
                <w:rFonts w:ascii="Calibri" w:hAnsi="Calibri" w:cs="Calibri"/>
              </w:rPr>
            </w:pPr>
            <w:r w:rsidRPr="00032BE5">
              <w:rPr>
                <w:rFonts w:ascii="Calibri" w:hAnsi="Calibri" w:cs="Calibri"/>
              </w:rPr>
              <w:t>where</w:t>
            </w:r>
            <w:r w:rsidRPr="00032BE5">
              <w:rPr>
                <w:rFonts w:ascii="Calibri" w:hAnsi="Calibri" w:cs="Calibri"/>
                <w:spacing w:val="-7"/>
              </w:rPr>
              <w:t xml:space="preserve"> </w:t>
            </w:r>
            <w:r w:rsidRPr="00032BE5">
              <w:rPr>
                <w:rFonts w:ascii="Calibri" w:hAnsi="Calibri" w:cs="Calibri"/>
              </w:rPr>
              <w:t>the</w:t>
            </w:r>
            <w:r w:rsidRPr="00032BE5">
              <w:rPr>
                <w:rFonts w:ascii="Calibri" w:hAnsi="Calibri" w:cs="Calibri"/>
                <w:spacing w:val="-6"/>
              </w:rPr>
              <w:t xml:space="preserve"> </w:t>
            </w:r>
            <w:r w:rsidRPr="00032BE5">
              <w:rPr>
                <w:rFonts w:ascii="Calibri" w:hAnsi="Calibri" w:cs="Calibri"/>
              </w:rPr>
              <w:t>company</w:t>
            </w:r>
            <w:r w:rsidRPr="00032BE5">
              <w:rPr>
                <w:rFonts w:ascii="Calibri" w:hAnsi="Calibri" w:cs="Calibri"/>
                <w:spacing w:val="-6"/>
              </w:rPr>
              <w:t xml:space="preserve"> </w:t>
            </w:r>
            <w:r w:rsidRPr="00032BE5">
              <w:rPr>
                <w:rFonts w:ascii="Calibri" w:hAnsi="Calibri" w:cs="Calibri"/>
              </w:rPr>
              <w:t>being</w:t>
            </w:r>
            <w:r w:rsidRPr="00032BE5">
              <w:rPr>
                <w:rFonts w:ascii="Calibri" w:hAnsi="Calibri" w:cs="Calibri"/>
                <w:spacing w:val="-8"/>
              </w:rPr>
              <w:t xml:space="preserve"> </w:t>
            </w:r>
            <w:r w:rsidRPr="00032BE5">
              <w:rPr>
                <w:rFonts w:ascii="Calibri" w:hAnsi="Calibri" w:cs="Calibri"/>
              </w:rPr>
              <w:t>voted</w:t>
            </w:r>
            <w:r w:rsidRPr="00032BE5">
              <w:rPr>
                <w:rFonts w:ascii="Calibri" w:hAnsi="Calibri" w:cs="Calibri"/>
                <w:spacing w:val="-6"/>
              </w:rPr>
              <w:t xml:space="preserve"> </w:t>
            </w:r>
            <w:r w:rsidRPr="00032BE5">
              <w:rPr>
                <w:rFonts w:ascii="Calibri" w:hAnsi="Calibri" w:cs="Calibri"/>
              </w:rPr>
              <w:t>on</w:t>
            </w:r>
            <w:r w:rsidRPr="00032BE5">
              <w:rPr>
                <w:rFonts w:ascii="Calibri" w:hAnsi="Calibri" w:cs="Calibri"/>
                <w:spacing w:val="-5"/>
              </w:rPr>
              <w:t xml:space="preserve"> </w:t>
            </w:r>
            <w:r w:rsidRPr="00032BE5">
              <w:rPr>
                <w:rFonts w:ascii="Calibri" w:hAnsi="Calibri" w:cs="Calibri"/>
              </w:rPr>
              <w:t>is</w:t>
            </w:r>
            <w:r w:rsidRPr="00032BE5">
              <w:rPr>
                <w:rFonts w:ascii="Calibri" w:hAnsi="Calibri" w:cs="Calibri"/>
                <w:spacing w:val="-5"/>
              </w:rPr>
              <w:t xml:space="preserve"> </w:t>
            </w:r>
            <w:r w:rsidRPr="00032BE5">
              <w:rPr>
                <w:rFonts w:ascii="Calibri" w:hAnsi="Calibri" w:cs="Calibri"/>
              </w:rPr>
              <w:t>a</w:t>
            </w:r>
            <w:r w:rsidRPr="00032BE5">
              <w:rPr>
                <w:rFonts w:ascii="Calibri" w:hAnsi="Calibri" w:cs="Calibri"/>
                <w:spacing w:val="-5"/>
              </w:rPr>
              <w:t xml:space="preserve"> </w:t>
            </w:r>
            <w:r w:rsidRPr="00032BE5">
              <w:rPr>
                <w:rFonts w:ascii="Calibri" w:hAnsi="Calibri" w:cs="Calibri"/>
              </w:rPr>
              <w:t>significant</w:t>
            </w:r>
            <w:r w:rsidRPr="00032BE5">
              <w:rPr>
                <w:rFonts w:ascii="Calibri" w:hAnsi="Calibri" w:cs="Calibri"/>
                <w:spacing w:val="-4"/>
              </w:rPr>
              <w:t xml:space="preserve"> </w:t>
            </w:r>
            <w:r w:rsidRPr="00032BE5">
              <w:rPr>
                <w:rFonts w:ascii="Calibri" w:hAnsi="Calibri" w:cs="Calibri"/>
              </w:rPr>
              <w:t>client</w:t>
            </w:r>
            <w:r w:rsidRPr="00032BE5">
              <w:rPr>
                <w:rFonts w:ascii="Calibri" w:hAnsi="Calibri" w:cs="Calibri"/>
                <w:spacing w:val="-3"/>
              </w:rPr>
              <w:t xml:space="preserve"> </w:t>
            </w:r>
            <w:r w:rsidRPr="00032BE5">
              <w:rPr>
                <w:rFonts w:ascii="Calibri" w:hAnsi="Calibri" w:cs="Calibri"/>
              </w:rPr>
              <w:t>of</w:t>
            </w:r>
            <w:r w:rsidRPr="00032BE5">
              <w:rPr>
                <w:rFonts w:ascii="Calibri" w:hAnsi="Calibri" w:cs="Calibri"/>
                <w:spacing w:val="-6"/>
              </w:rPr>
              <w:t xml:space="preserve"> </w:t>
            </w:r>
            <w:r w:rsidRPr="00032BE5">
              <w:rPr>
                <w:rFonts w:ascii="Calibri" w:hAnsi="Calibri" w:cs="Calibri"/>
                <w:spacing w:val="-2"/>
              </w:rPr>
              <w:t>Schroders,</w:t>
            </w:r>
          </w:p>
          <w:p w14:paraId="26A65CFF" w14:textId="77777777" w:rsidR="00A26CC5" w:rsidRPr="00032BE5" w:rsidRDefault="00A26CC5" w:rsidP="00032BE5">
            <w:pPr>
              <w:pStyle w:val="TableParagraph"/>
              <w:numPr>
                <w:ilvl w:val="0"/>
                <w:numId w:val="2"/>
              </w:numPr>
              <w:tabs>
                <w:tab w:val="left" w:pos="566"/>
              </w:tabs>
              <w:ind w:left="30" w:right="131" w:firstLine="0"/>
              <w:jc w:val="both"/>
              <w:rPr>
                <w:rFonts w:ascii="Calibri" w:hAnsi="Calibri" w:cs="Calibri"/>
              </w:rPr>
            </w:pPr>
            <w:r w:rsidRPr="00032BE5">
              <w:rPr>
                <w:rFonts w:ascii="Calibri" w:hAnsi="Calibri" w:cs="Calibri"/>
              </w:rPr>
              <w:t>where</w:t>
            </w:r>
            <w:r w:rsidRPr="00032BE5">
              <w:rPr>
                <w:rFonts w:ascii="Calibri" w:hAnsi="Calibri" w:cs="Calibri"/>
                <w:spacing w:val="-5"/>
              </w:rPr>
              <w:t xml:space="preserve"> </w:t>
            </w:r>
            <w:r w:rsidRPr="00032BE5">
              <w:rPr>
                <w:rFonts w:ascii="Calibri" w:hAnsi="Calibri" w:cs="Calibri"/>
              </w:rPr>
              <w:t>the</w:t>
            </w:r>
            <w:r w:rsidRPr="00032BE5">
              <w:rPr>
                <w:rFonts w:ascii="Calibri" w:hAnsi="Calibri" w:cs="Calibri"/>
                <w:spacing w:val="-5"/>
              </w:rPr>
              <w:t xml:space="preserve"> </w:t>
            </w:r>
            <w:r w:rsidRPr="00032BE5">
              <w:rPr>
                <w:rFonts w:ascii="Calibri" w:hAnsi="Calibri" w:cs="Calibri"/>
              </w:rPr>
              <w:t>Schroders</w:t>
            </w:r>
            <w:r w:rsidRPr="00032BE5">
              <w:rPr>
                <w:rFonts w:ascii="Calibri" w:hAnsi="Calibri" w:cs="Calibri"/>
                <w:spacing w:val="-3"/>
              </w:rPr>
              <w:t xml:space="preserve"> </w:t>
            </w:r>
            <w:r w:rsidRPr="00032BE5">
              <w:rPr>
                <w:rFonts w:ascii="Calibri" w:hAnsi="Calibri" w:cs="Calibri"/>
              </w:rPr>
              <w:t>employee</w:t>
            </w:r>
            <w:r w:rsidRPr="00032BE5">
              <w:rPr>
                <w:rFonts w:ascii="Calibri" w:hAnsi="Calibri" w:cs="Calibri"/>
                <w:spacing w:val="-3"/>
              </w:rPr>
              <w:t xml:space="preserve"> </w:t>
            </w:r>
            <w:r w:rsidRPr="00032BE5">
              <w:rPr>
                <w:rFonts w:ascii="Calibri" w:hAnsi="Calibri" w:cs="Calibri"/>
              </w:rPr>
              <w:t>making</w:t>
            </w:r>
            <w:r w:rsidRPr="00032BE5">
              <w:rPr>
                <w:rFonts w:ascii="Calibri" w:hAnsi="Calibri" w:cs="Calibri"/>
                <w:spacing w:val="-2"/>
              </w:rPr>
              <w:t xml:space="preserve"> </w:t>
            </w:r>
            <w:r w:rsidRPr="00032BE5">
              <w:rPr>
                <w:rFonts w:ascii="Calibri" w:hAnsi="Calibri" w:cs="Calibri"/>
              </w:rPr>
              <w:t>the</w:t>
            </w:r>
            <w:r w:rsidRPr="00032BE5">
              <w:rPr>
                <w:rFonts w:ascii="Calibri" w:hAnsi="Calibri" w:cs="Calibri"/>
                <w:spacing w:val="-5"/>
              </w:rPr>
              <w:t xml:space="preserve"> </w:t>
            </w:r>
            <w:r w:rsidRPr="00032BE5">
              <w:rPr>
                <w:rFonts w:ascii="Calibri" w:hAnsi="Calibri" w:cs="Calibri"/>
              </w:rPr>
              <w:t>voting</w:t>
            </w:r>
            <w:r w:rsidRPr="00032BE5">
              <w:rPr>
                <w:rFonts w:ascii="Calibri" w:hAnsi="Calibri" w:cs="Calibri"/>
                <w:spacing w:val="-5"/>
              </w:rPr>
              <w:t xml:space="preserve"> </w:t>
            </w:r>
            <w:r w:rsidRPr="00032BE5">
              <w:rPr>
                <w:rFonts w:ascii="Calibri" w:hAnsi="Calibri" w:cs="Calibri"/>
              </w:rPr>
              <w:t>decision</w:t>
            </w:r>
            <w:r w:rsidRPr="00032BE5">
              <w:rPr>
                <w:rFonts w:ascii="Calibri" w:hAnsi="Calibri" w:cs="Calibri"/>
                <w:spacing w:val="-3"/>
              </w:rPr>
              <w:t xml:space="preserve"> </w:t>
            </w:r>
            <w:r w:rsidRPr="00032BE5">
              <w:rPr>
                <w:rFonts w:ascii="Calibri" w:hAnsi="Calibri" w:cs="Calibri"/>
              </w:rPr>
              <w:t>is</w:t>
            </w:r>
            <w:r w:rsidRPr="00032BE5">
              <w:rPr>
                <w:rFonts w:ascii="Calibri" w:hAnsi="Calibri" w:cs="Calibri"/>
                <w:spacing w:val="-3"/>
              </w:rPr>
              <w:t xml:space="preserve"> </w:t>
            </w:r>
            <w:r w:rsidRPr="00032BE5">
              <w:rPr>
                <w:rFonts w:ascii="Calibri" w:hAnsi="Calibri" w:cs="Calibri"/>
              </w:rPr>
              <w:t>a</w:t>
            </w:r>
            <w:r w:rsidRPr="00032BE5">
              <w:rPr>
                <w:rFonts w:ascii="Calibri" w:hAnsi="Calibri" w:cs="Calibri"/>
                <w:spacing w:val="-4"/>
              </w:rPr>
              <w:t xml:space="preserve"> </w:t>
            </w:r>
            <w:r w:rsidRPr="00032BE5">
              <w:rPr>
                <w:rFonts w:ascii="Calibri" w:hAnsi="Calibri" w:cs="Calibri"/>
              </w:rPr>
              <w:t>director</w:t>
            </w:r>
            <w:r w:rsidRPr="00032BE5">
              <w:rPr>
                <w:rFonts w:ascii="Calibri" w:hAnsi="Calibri" w:cs="Calibri"/>
                <w:spacing w:val="-5"/>
              </w:rPr>
              <w:t xml:space="preserve"> </w:t>
            </w:r>
            <w:r w:rsidRPr="00032BE5">
              <w:rPr>
                <w:rFonts w:ascii="Calibri" w:hAnsi="Calibri" w:cs="Calibri"/>
              </w:rPr>
              <w:t>of, significant shareholder of or has a position of influence at the company being voted on;</w:t>
            </w:r>
          </w:p>
          <w:p w14:paraId="574A5F67" w14:textId="77777777" w:rsidR="00A26CC5" w:rsidRPr="00032BE5" w:rsidRDefault="00A26CC5" w:rsidP="00032BE5">
            <w:pPr>
              <w:pStyle w:val="TableParagraph"/>
              <w:numPr>
                <w:ilvl w:val="0"/>
                <w:numId w:val="2"/>
              </w:numPr>
              <w:tabs>
                <w:tab w:val="left" w:pos="566"/>
              </w:tabs>
              <w:spacing w:before="1"/>
              <w:ind w:left="30" w:right="131" w:firstLine="0"/>
              <w:jc w:val="both"/>
              <w:rPr>
                <w:rFonts w:ascii="Calibri" w:hAnsi="Calibri" w:cs="Calibri"/>
              </w:rPr>
            </w:pPr>
            <w:r w:rsidRPr="00032BE5">
              <w:rPr>
                <w:rFonts w:ascii="Calibri" w:hAnsi="Calibri" w:cs="Calibri"/>
              </w:rPr>
              <w:t>where</w:t>
            </w:r>
            <w:r w:rsidRPr="00032BE5">
              <w:rPr>
                <w:rFonts w:ascii="Calibri" w:hAnsi="Calibri" w:cs="Calibri"/>
                <w:spacing w:val="-3"/>
              </w:rPr>
              <w:t xml:space="preserve"> </w:t>
            </w:r>
            <w:r w:rsidRPr="00032BE5">
              <w:rPr>
                <w:rFonts w:ascii="Calibri" w:hAnsi="Calibri" w:cs="Calibri"/>
              </w:rPr>
              <w:t>Schroders</w:t>
            </w:r>
            <w:r w:rsidRPr="00032BE5">
              <w:rPr>
                <w:rFonts w:ascii="Calibri" w:hAnsi="Calibri" w:cs="Calibri"/>
                <w:spacing w:val="-6"/>
              </w:rPr>
              <w:t xml:space="preserve"> </w:t>
            </w:r>
            <w:r w:rsidRPr="00032BE5">
              <w:rPr>
                <w:rFonts w:ascii="Calibri" w:hAnsi="Calibri" w:cs="Calibri"/>
              </w:rPr>
              <w:t>or</w:t>
            </w:r>
            <w:r w:rsidRPr="00032BE5">
              <w:rPr>
                <w:rFonts w:ascii="Calibri" w:hAnsi="Calibri" w:cs="Calibri"/>
                <w:spacing w:val="-5"/>
              </w:rPr>
              <w:t xml:space="preserve"> </w:t>
            </w:r>
            <w:r w:rsidRPr="00032BE5">
              <w:rPr>
                <w:rFonts w:ascii="Calibri" w:hAnsi="Calibri" w:cs="Calibri"/>
              </w:rPr>
              <w:t>an</w:t>
            </w:r>
            <w:r w:rsidRPr="00032BE5">
              <w:rPr>
                <w:rFonts w:ascii="Calibri" w:hAnsi="Calibri" w:cs="Calibri"/>
                <w:spacing w:val="-3"/>
              </w:rPr>
              <w:t xml:space="preserve"> </w:t>
            </w:r>
            <w:r w:rsidRPr="00032BE5">
              <w:rPr>
                <w:rFonts w:ascii="Calibri" w:hAnsi="Calibri" w:cs="Calibri"/>
              </w:rPr>
              <w:t>affiliate</w:t>
            </w:r>
            <w:r w:rsidRPr="00032BE5">
              <w:rPr>
                <w:rFonts w:ascii="Calibri" w:hAnsi="Calibri" w:cs="Calibri"/>
                <w:spacing w:val="-3"/>
              </w:rPr>
              <w:t xml:space="preserve"> </w:t>
            </w:r>
            <w:r w:rsidRPr="00032BE5">
              <w:rPr>
                <w:rFonts w:ascii="Calibri" w:hAnsi="Calibri" w:cs="Calibri"/>
              </w:rPr>
              <w:t>is</w:t>
            </w:r>
            <w:r w:rsidRPr="00032BE5">
              <w:rPr>
                <w:rFonts w:ascii="Calibri" w:hAnsi="Calibri" w:cs="Calibri"/>
                <w:spacing w:val="-3"/>
              </w:rPr>
              <w:t xml:space="preserve"> </w:t>
            </w:r>
            <w:r w:rsidRPr="00032BE5">
              <w:rPr>
                <w:rFonts w:ascii="Calibri" w:hAnsi="Calibri" w:cs="Calibri"/>
              </w:rPr>
              <w:t>a</w:t>
            </w:r>
            <w:r w:rsidRPr="00032BE5">
              <w:rPr>
                <w:rFonts w:ascii="Calibri" w:hAnsi="Calibri" w:cs="Calibri"/>
                <w:spacing w:val="-4"/>
              </w:rPr>
              <w:t xml:space="preserve"> </w:t>
            </w:r>
            <w:r w:rsidRPr="00032BE5">
              <w:rPr>
                <w:rFonts w:ascii="Calibri" w:hAnsi="Calibri" w:cs="Calibri"/>
              </w:rPr>
              <w:t>shareholder</w:t>
            </w:r>
            <w:r w:rsidRPr="00032BE5">
              <w:rPr>
                <w:rFonts w:ascii="Calibri" w:hAnsi="Calibri" w:cs="Calibri"/>
                <w:spacing w:val="-3"/>
              </w:rPr>
              <w:t xml:space="preserve"> </w:t>
            </w:r>
            <w:r w:rsidRPr="00032BE5">
              <w:rPr>
                <w:rFonts w:ascii="Calibri" w:hAnsi="Calibri" w:cs="Calibri"/>
              </w:rPr>
              <w:t>of</w:t>
            </w:r>
            <w:r w:rsidRPr="00032BE5">
              <w:rPr>
                <w:rFonts w:ascii="Calibri" w:hAnsi="Calibri" w:cs="Calibri"/>
                <w:spacing w:val="-6"/>
              </w:rPr>
              <w:t xml:space="preserve"> </w:t>
            </w:r>
            <w:r w:rsidRPr="00032BE5">
              <w:rPr>
                <w:rFonts w:ascii="Calibri" w:hAnsi="Calibri" w:cs="Calibri"/>
              </w:rPr>
              <w:t>the</w:t>
            </w:r>
            <w:r w:rsidRPr="00032BE5">
              <w:rPr>
                <w:rFonts w:ascii="Calibri" w:hAnsi="Calibri" w:cs="Calibri"/>
                <w:spacing w:val="-7"/>
              </w:rPr>
              <w:t xml:space="preserve"> </w:t>
            </w:r>
            <w:r w:rsidRPr="00032BE5">
              <w:rPr>
                <w:rFonts w:ascii="Calibri" w:hAnsi="Calibri" w:cs="Calibri"/>
              </w:rPr>
              <w:t>company</w:t>
            </w:r>
            <w:r w:rsidRPr="00032BE5">
              <w:rPr>
                <w:rFonts w:ascii="Calibri" w:hAnsi="Calibri" w:cs="Calibri"/>
                <w:spacing w:val="-4"/>
              </w:rPr>
              <w:t xml:space="preserve"> </w:t>
            </w:r>
            <w:r w:rsidRPr="00032BE5">
              <w:rPr>
                <w:rFonts w:ascii="Calibri" w:hAnsi="Calibri" w:cs="Calibri"/>
              </w:rPr>
              <w:t>being voted on;</w:t>
            </w:r>
          </w:p>
          <w:p w14:paraId="5B3AD82B" w14:textId="77777777" w:rsidR="00A26CC5" w:rsidRPr="00032BE5" w:rsidRDefault="00A26CC5" w:rsidP="00032BE5">
            <w:pPr>
              <w:pStyle w:val="TableParagraph"/>
              <w:numPr>
                <w:ilvl w:val="0"/>
                <w:numId w:val="2"/>
              </w:numPr>
              <w:tabs>
                <w:tab w:val="left" w:pos="566"/>
              </w:tabs>
              <w:spacing w:line="257" w:lineRule="exact"/>
              <w:ind w:left="30" w:right="131" w:firstLine="0"/>
              <w:jc w:val="both"/>
              <w:rPr>
                <w:rFonts w:ascii="Calibri" w:hAnsi="Calibri" w:cs="Calibri"/>
              </w:rPr>
            </w:pPr>
            <w:r w:rsidRPr="00032BE5">
              <w:rPr>
                <w:rFonts w:ascii="Calibri" w:hAnsi="Calibri" w:cs="Calibri"/>
              </w:rPr>
              <w:t>where</w:t>
            </w:r>
            <w:r w:rsidRPr="00032BE5">
              <w:rPr>
                <w:rFonts w:ascii="Calibri" w:hAnsi="Calibri" w:cs="Calibri"/>
                <w:spacing w:val="-7"/>
              </w:rPr>
              <w:t xml:space="preserve"> </w:t>
            </w:r>
            <w:r w:rsidRPr="00032BE5">
              <w:rPr>
                <w:rFonts w:ascii="Calibri" w:hAnsi="Calibri" w:cs="Calibri"/>
              </w:rPr>
              <w:t>there</w:t>
            </w:r>
            <w:r w:rsidRPr="00032BE5">
              <w:rPr>
                <w:rFonts w:ascii="Calibri" w:hAnsi="Calibri" w:cs="Calibri"/>
                <w:spacing w:val="-5"/>
              </w:rPr>
              <w:t xml:space="preserve"> </w:t>
            </w:r>
            <w:r w:rsidRPr="00032BE5">
              <w:rPr>
                <w:rFonts w:ascii="Calibri" w:hAnsi="Calibri" w:cs="Calibri"/>
              </w:rPr>
              <w:t>is</w:t>
            </w:r>
            <w:r w:rsidRPr="00032BE5">
              <w:rPr>
                <w:rFonts w:ascii="Calibri" w:hAnsi="Calibri" w:cs="Calibri"/>
                <w:spacing w:val="-5"/>
              </w:rPr>
              <w:t xml:space="preserve"> </w:t>
            </w:r>
            <w:r w:rsidRPr="00032BE5">
              <w:rPr>
                <w:rFonts w:ascii="Calibri" w:hAnsi="Calibri" w:cs="Calibri"/>
              </w:rPr>
              <w:t>a</w:t>
            </w:r>
            <w:r w:rsidRPr="00032BE5">
              <w:rPr>
                <w:rFonts w:ascii="Calibri" w:hAnsi="Calibri" w:cs="Calibri"/>
                <w:spacing w:val="-6"/>
              </w:rPr>
              <w:t xml:space="preserve"> </w:t>
            </w:r>
            <w:r w:rsidRPr="00032BE5">
              <w:rPr>
                <w:rFonts w:ascii="Calibri" w:hAnsi="Calibri" w:cs="Calibri"/>
              </w:rPr>
              <w:t>conflict</w:t>
            </w:r>
            <w:r w:rsidRPr="00032BE5">
              <w:rPr>
                <w:rFonts w:ascii="Calibri" w:hAnsi="Calibri" w:cs="Calibri"/>
                <w:spacing w:val="-4"/>
              </w:rPr>
              <w:t xml:space="preserve"> </w:t>
            </w:r>
            <w:r w:rsidRPr="00032BE5">
              <w:rPr>
                <w:rFonts w:ascii="Calibri" w:hAnsi="Calibri" w:cs="Calibri"/>
              </w:rPr>
              <w:t>of</w:t>
            </w:r>
            <w:r w:rsidRPr="00032BE5">
              <w:rPr>
                <w:rFonts w:ascii="Calibri" w:hAnsi="Calibri" w:cs="Calibri"/>
                <w:spacing w:val="-8"/>
              </w:rPr>
              <w:t xml:space="preserve"> </w:t>
            </w:r>
            <w:r w:rsidRPr="00032BE5">
              <w:rPr>
                <w:rFonts w:ascii="Calibri" w:hAnsi="Calibri" w:cs="Calibri"/>
              </w:rPr>
              <w:t>interest</w:t>
            </w:r>
            <w:r w:rsidRPr="00032BE5">
              <w:rPr>
                <w:rFonts w:ascii="Calibri" w:hAnsi="Calibri" w:cs="Calibri"/>
                <w:spacing w:val="-5"/>
              </w:rPr>
              <w:t xml:space="preserve"> </w:t>
            </w:r>
            <w:r w:rsidRPr="00032BE5">
              <w:rPr>
                <w:rFonts w:ascii="Calibri" w:hAnsi="Calibri" w:cs="Calibri"/>
              </w:rPr>
              <w:t>between</w:t>
            </w:r>
            <w:r w:rsidRPr="00032BE5">
              <w:rPr>
                <w:rFonts w:ascii="Calibri" w:hAnsi="Calibri" w:cs="Calibri"/>
                <w:spacing w:val="-5"/>
              </w:rPr>
              <w:t xml:space="preserve"> </w:t>
            </w:r>
            <w:r w:rsidRPr="00032BE5">
              <w:rPr>
                <w:rFonts w:ascii="Calibri" w:hAnsi="Calibri" w:cs="Calibri"/>
              </w:rPr>
              <w:t>one</w:t>
            </w:r>
            <w:r w:rsidRPr="00032BE5">
              <w:rPr>
                <w:rFonts w:ascii="Calibri" w:hAnsi="Calibri" w:cs="Calibri"/>
                <w:spacing w:val="-5"/>
              </w:rPr>
              <w:t xml:space="preserve"> </w:t>
            </w:r>
            <w:r w:rsidRPr="00032BE5">
              <w:rPr>
                <w:rFonts w:ascii="Calibri" w:hAnsi="Calibri" w:cs="Calibri"/>
              </w:rPr>
              <w:t>client</w:t>
            </w:r>
            <w:r w:rsidRPr="00032BE5">
              <w:rPr>
                <w:rFonts w:ascii="Calibri" w:hAnsi="Calibri" w:cs="Calibri"/>
                <w:spacing w:val="-6"/>
              </w:rPr>
              <w:t xml:space="preserve"> </w:t>
            </w:r>
            <w:r w:rsidRPr="00032BE5">
              <w:rPr>
                <w:rFonts w:ascii="Calibri" w:hAnsi="Calibri" w:cs="Calibri"/>
              </w:rPr>
              <w:t>and</w:t>
            </w:r>
            <w:r w:rsidRPr="00032BE5">
              <w:rPr>
                <w:rFonts w:ascii="Calibri" w:hAnsi="Calibri" w:cs="Calibri"/>
                <w:spacing w:val="-4"/>
              </w:rPr>
              <w:t xml:space="preserve"> </w:t>
            </w:r>
            <w:r w:rsidRPr="00032BE5">
              <w:rPr>
                <w:rFonts w:ascii="Calibri" w:hAnsi="Calibri" w:cs="Calibri"/>
                <w:spacing w:val="-2"/>
              </w:rPr>
              <w:t>another;</w:t>
            </w:r>
          </w:p>
          <w:p w14:paraId="7B83DD15" w14:textId="77777777" w:rsidR="00A26CC5" w:rsidRPr="00032BE5" w:rsidRDefault="00A26CC5" w:rsidP="00032BE5">
            <w:pPr>
              <w:pStyle w:val="TableParagraph"/>
              <w:numPr>
                <w:ilvl w:val="0"/>
                <w:numId w:val="2"/>
              </w:numPr>
              <w:tabs>
                <w:tab w:val="left" w:pos="566"/>
              </w:tabs>
              <w:ind w:left="30" w:right="131" w:firstLine="0"/>
              <w:jc w:val="both"/>
              <w:rPr>
                <w:rFonts w:ascii="Calibri" w:hAnsi="Calibri" w:cs="Calibri"/>
              </w:rPr>
            </w:pPr>
            <w:r w:rsidRPr="00032BE5">
              <w:rPr>
                <w:rFonts w:ascii="Calibri" w:hAnsi="Calibri" w:cs="Calibri"/>
              </w:rPr>
              <w:t>where</w:t>
            </w:r>
            <w:r w:rsidRPr="00032BE5">
              <w:rPr>
                <w:rFonts w:ascii="Calibri" w:hAnsi="Calibri" w:cs="Calibri"/>
                <w:spacing w:val="-5"/>
              </w:rPr>
              <w:t xml:space="preserve"> </w:t>
            </w:r>
            <w:r w:rsidRPr="00032BE5">
              <w:rPr>
                <w:rFonts w:ascii="Calibri" w:hAnsi="Calibri" w:cs="Calibri"/>
              </w:rPr>
              <w:t>the</w:t>
            </w:r>
            <w:r w:rsidRPr="00032BE5">
              <w:rPr>
                <w:rFonts w:ascii="Calibri" w:hAnsi="Calibri" w:cs="Calibri"/>
                <w:spacing w:val="-5"/>
              </w:rPr>
              <w:t xml:space="preserve"> </w:t>
            </w:r>
            <w:r w:rsidRPr="00032BE5">
              <w:rPr>
                <w:rFonts w:ascii="Calibri" w:hAnsi="Calibri" w:cs="Calibri"/>
              </w:rPr>
              <w:t>director</w:t>
            </w:r>
            <w:r w:rsidRPr="00032BE5">
              <w:rPr>
                <w:rFonts w:ascii="Calibri" w:hAnsi="Calibri" w:cs="Calibri"/>
                <w:spacing w:val="-2"/>
              </w:rPr>
              <w:t xml:space="preserve"> </w:t>
            </w:r>
            <w:r w:rsidRPr="00032BE5">
              <w:rPr>
                <w:rFonts w:ascii="Calibri" w:hAnsi="Calibri" w:cs="Calibri"/>
              </w:rPr>
              <w:t>of</w:t>
            </w:r>
            <w:r w:rsidRPr="00032BE5">
              <w:rPr>
                <w:rFonts w:ascii="Calibri" w:hAnsi="Calibri" w:cs="Calibri"/>
                <w:spacing w:val="-6"/>
              </w:rPr>
              <w:t xml:space="preserve"> </w:t>
            </w:r>
            <w:r w:rsidRPr="00032BE5">
              <w:rPr>
                <w:rFonts w:ascii="Calibri" w:hAnsi="Calibri" w:cs="Calibri"/>
              </w:rPr>
              <w:t>a</w:t>
            </w:r>
            <w:r w:rsidRPr="00032BE5">
              <w:rPr>
                <w:rFonts w:ascii="Calibri" w:hAnsi="Calibri" w:cs="Calibri"/>
                <w:spacing w:val="-4"/>
              </w:rPr>
              <w:t xml:space="preserve"> </w:t>
            </w:r>
            <w:r w:rsidRPr="00032BE5">
              <w:rPr>
                <w:rFonts w:ascii="Calibri" w:hAnsi="Calibri" w:cs="Calibri"/>
              </w:rPr>
              <w:t>company</w:t>
            </w:r>
            <w:r w:rsidRPr="00032BE5">
              <w:rPr>
                <w:rFonts w:ascii="Calibri" w:hAnsi="Calibri" w:cs="Calibri"/>
                <w:spacing w:val="-4"/>
              </w:rPr>
              <w:t xml:space="preserve"> </w:t>
            </w:r>
            <w:r w:rsidRPr="00032BE5">
              <w:rPr>
                <w:rFonts w:ascii="Calibri" w:hAnsi="Calibri" w:cs="Calibri"/>
              </w:rPr>
              <w:t>being</w:t>
            </w:r>
            <w:r w:rsidRPr="00032BE5">
              <w:rPr>
                <w:rFonts w:ascii="Calibri" w:hAnsi="Calibri" w:cs="Calibri"/>
                <w:spacing w:val="-2"/>
              </w:rPr>
              <w:t xml:space="preserve"> </w:t>
            </w:r>
            <w:r w:rsidRPr="00032BE5">
              <w:rPr>
                <w:rFonts w:ascii="Calibri" w:hAnsi="Calibri" w:cs="Calibri"/>
              </w:rPr>
              <w:t>voted</w:t>
            </w:r>
            <w:r w:rsidRPr="00032BE5">
              <w:rPr>
                <w:rFonts w:ascii="Calibri" w:hAnsi="Calibri" w:cs="Calibri"/>
                <w:spacing w:val="-3"/>
              </w:rPr>
              <w:t xml:space="preserve"> </w:t>
            </w:r>
            <w:r w:rsidRPr="00032BE5">
              <w:rPr>
                <w:rFonts w:ascii="Calibri" w:hAnsi="Calibri" w:cs="Calibri"/>
              </w:rPr>
              <w:t>on</w:t>
            </w:r>
            <w:r w:rsidRPr="00032BE5">
              <w:rPr>
                <w:rFonts w:ascii="Calibri" w:hAnsi="Calibri" w:cs="Calibri"/>
                <w:spacing w:val="-3"/>
              </w:rPr>
              <w:t xml:space="preserve"> </w:t>
            </w:r>
            <w:r w:rsidRPr="00032BE5">
              <w:rPr>
                <w:rFonts w:ascii="Calibri" w:hAnsi="Calibri" w:cs="Calibri"/>
              </w:rPr>
              <w:t>is</w:t>
            </w:r>
            <w:r w:rsidRPr="00032BE5">
              <w:rPr>
                <w:rFonts w:ascii="Calibri" w:hAnsi="Calibri" w:cs="Calibri"/>
                <w:spacing w:val="-3"/>
              </w:rPr>
              <w:t xml:space="preserve"> </w:t>
            </w:r>
            <w:r w:rsidRPr="00032BE5">
              <w:rPr>
                <w:rFonts w:ascii="Calibri" w:hAnsi="Calibri" w:cs="Calibri"/>
              </w:rPr>
              <w:t>also</w:t>
            </w:r>
            <w:r w:rsidRPr="00032BE5">
              <w:rPr>
                <w:rFonts w:ascii="Calibri" w:hAnsi="Calibri" w:cs="Calibri"/>
                <w:spacing w:val="-3"/>
              </w:rPr>
              <w:t xml:space="preserve"> </w:t>
            </w:r>
            <w:r w:rsidRPr="00032BE5">
              <w:rPr>
                <w:rFonts w:ascii="Calibri" w:hAnsi="Calibri" w:cs="Calibri"/>
              </w:rPr>
              <w:t>a</w:t>
            </w:r>
            <w:r w:rsidRPr="00032BE5">
              <w:rPr>
                <w:rFonts w:ascii="Calibri" w:hAnsi="Calibri" w:cs="Calibri"/>
                <w:spacing w:val="-4"/>
              </w:rPr>
              <w:t xml:space="preserve"> </w:t>
            </w:r>
            <w:r w:rsidRPr="00032BE5">
              <w:rPr>
                <w:rFonts w:ascii="Calibri" w:hAnsi="Calibri" w:cs="Calibri"/>
              </w:rPr>
              <w:t>director</w:t>
            </w:r>
            <w:r w:rsidRPr="00032BE5">
              <w:rPr>
                <w:rFonts w:ascii="Calibri" w:hAnsi="Calibri" w:cs="Calibri"/>
                <w:spacing w:val="-5"/>
              </w:rPr>
              <w:t xml:space="preserve"> </w:t>
            </w:r>
            <w:r w:rsidRPr="00032BE5">
              <w:rPr>
                <w:rFonts w:ascii="Calibri" w:hAnsi="Calibri" w:cs="Calibri"/>
              </w:rPr>
              <w:t>of Schroders plc;</w:t>
            </w:r>
          </w:p>
          <w:p w14:paraId="0CC56B50" w14:textId="77777777" w:rsidR="00A26CC5" w:rsidRPr="00032BE5" w:rsidRDefault="00A26CC5" w:rsidP="00032BE5">
            <w:pPr>
              <w:pStyle w:val="TableParagraph"/>
              <w:numPr>
                <w:ilvl w:val="0"/>
                <w:numId w:val="2"/>
              </w:numPr>
              <w:tabs>
                <w:tab w:val="left" w:pos="566"/>
              </w:tabs>
              <w:spacing w:before="1"/>
              <w:ind w:left="30" w:right="131" w:firstLine="0"/>
              <w:jc w:val="both"/>
              <w:rPr>
                <w:rFonts w:ascii="Calibri" w:hAnsi="Calibri" w:cs="Calibri"/>
              </w:rPr>
            </w:pPr>
            <w:r w:rsidRPr="00032BE5">
              <w:rPr>
                <w:rFonts w:ascii="Calibri" w:hAnsi="Calibri" w:cs="Calibri"/>
              </w:rPr>
              <w:t>where</w:t>
            </w:r>
            <w:r w:rsidRPr="00032BE5">
              <w:rPr>
                <w:rFonts w:ascii="Calibri" w:hAnsi="Calibri" w:cs="Calibri"/>
                <w:spacing w:val="-6"/>
              </w:rPr>
              <w:t xml:space="preserve"> </w:t>
            </w:r>
            <w:proofErr w:type="gramStart"/>
            <w:r w:rsidRPr="00032BE5">
              <w:rPr>
                <w:rFonts w:ascii="Calibri" w:hAnsi="Calibri" w:cs="Calibri"/>
              </w:rPr>
              <w:t>Schroders</w:t>
            </w:r>
            <w:proofErr w:type="gramEnd"/>
            <w:r w:rsidRPr="00032BE5">
              <w:rPr>
                <w:rFonts w:ascii="Calibri" w:hAnsi="Calibri" w:cs="Calibri"/>
                <w:spacing w:val="-8"/>
              </w:rPr>
              <w:t xml:space="preserve"> </w:t>
            </w:r>
            <w:r w:rsidRPr="00032BE5">
              <w:rPr>
                <w:rFonts w:ascii="Calibri" w:hAnsi="Calibri" w:cs="Calibri"/>
              </w:rPr>
              <w:t>plc</w:t>
            </w:r>
            <w:r w:rsidRPr="00032BE5">
              <w:rPr>
                <w:rFonts w:ascii="Calibri" w:hAnsi="Calibri" w:cs="Calibri"/>
                <w:spacing w:val="-5"/>
              </w:rPr>
              <w:t xml:space="preserve"> </w:t>
            </w:r>
            <w:r w:rsidRPr="00032BE5">
              <w:rPr>
                <w:rFonts w:ascii="Calibri" w:hAnsi="Calibri" w:cs="Calibri"/>
              </w:rPr>
              <w:t>is</w:t>
            </w:r>
            <w:r w:rsidRPr="00032BE5">
              <w:rPr>
                <w:rFonts w:ascii="Calibri" w:hAnsi="Calibri" w:cs="Calibri"/>
                <w:spacing w:val="-7"/>
              </w:rPr>
              <w:t xml:space="preserve"> </w:t>
            </w:r>
            <w:r w:rsidRPr="00032BE5">
              <w:rPr>
                <w:rFonts w:ascii="Calibri" w:hAnsi="Calibri" w:cs="Calibri"/>
              </w:rPr>
              <w:t>the</w:t>
            </w:r>
            <w:r w:rsidRPr="00032BE5">
              <w:rPr>
                <w:rFonts w:ascii="Calibri" w:hAnsi="Calibri" w:cs="Calibri"/>
                <w:spacing w:val="-7"/>
              </w:rPr>
              <w:t xml:space="preserve"> </w:t>
            </w:r>
            <w:r w:rsidRPr="00032BE5">
              <w:rPr>
                <w:rFonts w:ascii="Calibri" w:hAnsi="Calibri" w:cs="Calibri"/>
              </w:rPr>
              <w:t>company</w:t>
            </w:r>
            <w:r w:rsidRPr="00032BE5">
              <w:rPr>
                <w:rFonts w:ascii="Calibri" w:hAnsi="Calibri" w:cs="Calibri"/>
                <w:spacing w:val="-7"/>
              </w:rPr>
              <w:t xml:space="preserve"> </w:t>
            </w:r>
            <w:r w:rsidRPr="00032BE5">
              <w:rPr>
                <w:rFonts w:ascii="Calibri" w:hAnsi="Calibri" w:cs="Calibri"/>
              </w:rPr>
              <w:t>being</w:t>
            </w:r>
            <w:r w:rsidRPr="00032BE5">
              <w:rPr>
                <w:rFonts w:ascii="Calibri" w:hAnsi="Calibri" w:cs="Calibri"/>
                <w:spacing w:val="-4"/>
              </w:rPr>
              <w:t xml:space="preserve"> </w:t>
            </w:r>
            <w:r w:rsidRPr="00032BE5">
              <w:rPr>
                <w:rFonts w:ascii="Calibri" w:hAnsi="Calibri" w:cs="Calibri"/>
              </w:rPr>
              <w:t>voted</w:t>
            </w:r>
            <w:r w:rsidRPr="00032BE5">
              <w:rPr>
                <w:rFonts w:ascii="Calibri" w:hAnsi="Calibri" w:cs="Calibri"/>
                <w:spacing w:val="-7"/>
              </w:rPr>
              <w:t xml:space="preserve"> </w:t>
            </w:r>
            <w:r w:rsidRPr="00032BE5">
              <w:rPr>
                <w:rFonts w:ascii="Calibri" w:hAnsi="Calibri" w:cs="Calibri"/>
                <w:spacing w:val="-5"/>
              </w:rPr>
              <w:t>on.</w:t>
            </w:r>
          </w:p>
          <w:p w14:paraId="0CB29922" w14:textId="77777777" w:rsidR="00A26CC5" w:rsidRPr="00032BE5" w:rsidRDefault="00A26CC5" w:rsidP="00032BE5">
            <w:pPr>
              <w:pStyle w:val="TableParagraph"/>
              <w:spacing w:before="120"/>
              <w:ind w:left="30" w:right="131"/>
              <w:jc w:val="both"/>
              <w:rPr>
                <w:rFonts w:ascii="Calibri" w:hAnsi="Calibri" w:cs="Calibri"/>
              </w:rPr>
            </w:pPr>
            <w:r w:rsidRPr="00032BE5">
              <w:rPr>
                <w:rFonts w:ascii="Calibri" w:hAnsi="Calibri" w:cs="Calibri"/>
              </w:rPr>
              <w:t>Separation of processes and management between Schroder Investment Management and our Wealth Management division helps to ensure that individuals</w:t>
            </w:r>
            <w:r w:rsidRPr="00032BE5">
              <w:rPr>
                <w:rFonts w:ascii="Calibri" w:hAnsi="Calibri" w:cs="Calibri"/>
                <w:spacing w:val="-3"/>
              </w:rPr>
              <w:t xml:space="preserve"> </w:t>
            </w:r>
            <w:r w:rsidRPr="00032BE5">
              <w:rPr>
                <w:rFonts w:ascii="Calibri" w:hAnsi="Calibri" w:cs="Calibri"/>
              </w:rPr>
              <w:t>who</w:t>
            </w:r>
            <w:r w:rsidRPr="00032BE5">
              <w:rPr>
                <w:rFonts w:ascii="Calibri" w:hAnsi="Calibri" w:cs="Calibri"/>
                <w:spacing w:val="-3"/>
              </w:rPr>
              <w:t xml:space="preserve"> </w:t>
            </w:r>
            <w:r w:rsidRPr="00032BE5">
              <w:rPr>
                <w:rFonts w:ascii="Calibri" w:hAnsi="Calibri" w:cs="Calibri"/>
              </w:rPr>
              <w:t>are</w:t>
            </w:r>
            <w:r w:rsidRPr="00032BE5">
              <w:rPr>
                <w:rFonts w:ascii="Calibri" w:hAnsi="Calibri" w:cs="Calibri"/>
                <w:spacing w:val="-3"/>
              </w:rPr>
              <w:t xml:space="preserve"> </w:t>
            </w:r>
            <w:r w:rsidRPr="00032BE5">
              <w:rPr>
                <w:rFonts w:ascii="Calibri" w:hAnsi="Calibri" w:cs="Calibri"/>
              </w:rPr>
              <w:t>clients</w:t>
            </w:r>
            <w:r w:rsidRPr="00032BE5">
              <w:rPr>
                <w:rFonts w:ascii="Calibri" w:hAnsi="Calibri" w:cs="Calibri"/>
                <w:spacing w:val="-5"/>
              </w:rPr>
              <w:t xml:space="preserve"> </w:t>
            </w:r>
            <w:r w:rsidRPr="00032BE5">
              <w:rPr>
                <w:rFonts w:ascii="Calibri" w:hAnsi="Calibri" w:cs="Calibri"/>
              </w:rPr>
              <w:t>or</w:t>
            </w:r>
            <w:r w:rsidRPr="00032BE5">
              <w:rPr>
                <w:rFonts w:ascii="Calibri" w:hAnsi="Calibri" w:cs="Calibri"/>
                <w:spacing w:val="-2"/>
              </w:rPr>
              <w:t xml:space="preserve"> </w:t>
            </w:r>
            <w:r w:rsidRPr="00032BE5">
              <w:rPr>
                <w:rFonts w:ascii="Calibri" w:hAnsi="Calibri" w:cs="Calibri"/>
              </w:rPr>
              <w:t>have</w:t>
            </w:r>
            <w:r w:rsidRPr="00032BE5">
              <w:rPr>
                <w:rFonts w:ascii="Calibri" w:hAnsi="Calibri" w:cs="Calibri"/>
                <w:spacing w:val="-3"/>
              </w:rPr>
              <w:t xml:space="preserve"> </w:t>
            </w:r>
            <w:r w:rsidRPr="00032BE5">
              <w:rPr>
                <w:rFonts w:ascii="Calibri" w:hAnsi="Calibri" w:cs="Calibri"/>
              </w:rPr>
              <w:t>a</w:t>
            </w:r>
            <w:r w:rsidRPr="00032BE5">
              <w:rPr>
                <w:rFonts w:ascii="Calibri" w:hAnsi="Calibri" w:cs="Calibri"/>
                <w:spacing w:val="-4"/>
              </w:rPr>
              <w:t xml:space="preserve"> </w:t>
            </w:r>
            <w:r w:rsidRPr="00032BE5">
              <w:rPr>
                <w:rFonts w:ascii="Calibri" w:hAnsi="Calibri" w:cs="Calibri"/>
              </w:rPr>
              <w:t>business</w:t>
            </w:r>
            <w:r w:rsidRPr="00032BE5">
              <w:rPr>
                <w:rFonts w:ascii="Calibri" w:hAnsi="Calibri" w:cs="Calibri"/>
                <w:spacing w:val="-3"/>
              </w:rPr>
              <w:t xml:space="preserve"> </w:t>
            </w:r>
            <w:r w:rsidRPr="00032BE5">
              <w:rPr>
                <w:rFonts w:ascii="Calibri" w:hAnsi="Calibri" w:cs="Calibri"/>
              </w:rPr>
              <w:t>relationship</w:t>
            </w:r>
            <w:r w:rsidRPr="00032BE5">
              <w:rPr>
                <w:rFonts w:ascii="Calibri" w:hAnsi="Calibri" w:cs="Calibri"/>
                <w:spacing w:val="-3"/>
              </w:rPr>
              <w:t xml:space="preserve"> </w:t>
            </w:r>
            <w:r w:rsidRPr="00032BE5">
              <w:rPr>
                <w:rFonts w:ascii="Calibri" w:hAnsi="Calibri" w:cs="Calibri"/>
              </w:rPr>
              <w:t>with</w:t>
            </w:r>
            <w:r w:rsidRPr="00032BE5">
              <w:rPr>
                <w:rFonts w:ascii="Calibri" w:hAnsi="Calibri" w:cs="Calibri"/>
                <w:spacing w:val="-3"/>
              </w:rPr>
              <w:t xml:space="preserve"> </w:t>
            </w:r>
            <w:r w:rsidRPr="00032BE5">
              <w:rPr>
                <w:rFonts w:ascii="Calibri" w:hAnsi="Calibri" w:cs="Calibri"/>
              </w:rPr>
              <w:t>the</w:t>
            </w:r>
            <w:r w:rsidRPr="00032BE5">
              <w:rPr>
                <w:rFonts w:ascii="Calibri" w:hAnsi="Calibri" w:cs="Calibri"/>
                <w:spacing w:val="-3"/>
              </w:rPr>
              <w:t xml:space="preserve"> </w:t>
            </w:r>
            <w:r w:rsidRPr="00032BE5">
              <w:rPr>
                <w:rFonts w:ascii="Calibri" w:hAnsi="Calibri" w:cs="Calibri"/>
              </w:rPr>
              <w:t>latter</w:t>
            </w:r>
            <w:r w:rsidRPr="00032BE5">
              <w:rPr>
                <w:rFonts w:ascii="Calibri" w:hAnsi="Calibri" w:cs="Calibri"/>
                <w:spacing w:val="-3"/>
              </w:rPr>
              <w:t xml:space="preserve"> </w:t>
            </w:r>
            <w:r w:rsidRPr="00032BE5">
              <w:rPr>
                <w:rFonts w:ascii="Calibri" w:hAnsi="Calibri" w:cs="Calibri"/>
              </w:rPr>
              <w:t>are</w:t>
            </w:r>
            <w:r w:rsidRPr="00032BE5">
              <w:rPr>
                <w:rFonts w:ascii="Calibri" w:hAnsi="Calibri" w:cs="Calibri"/>
                <w:spacing w:val="-5"/>
              </w:rPr>
              <w:t xml:space="preserve"> </w:t>
            </w:r>
            <w:r w:rsidRPr="00032BE5">
              <w:rPr>
                <w:rFonts w:ascii="Calibri" w:hAnsi="Calibri" w:cs="Calibri"/>
              </w:rPr>
              <w:t>not able to influence corporate governance decisions made by the former.</w:t>
            </w:r>
          </w:p>
          <w:p w14:paraId="3AA96240" w14:textId="77777777" w:rsidR="00A26CC5" w:rsidRPr="00032BE5" w:rsidRDefault="00A26CC5" w:rsidP="00032BE5">
            <w:pPr>
              <w:pStyle w:val="TableParagraph"/>
              <w:spacing w:before="120"/>
              <w:ind w:left="30" w:right="131"/>
              <w:jc w:val="both"/>
              <w:rPr>
                <w:rFonts w:ascii="Calibri" w:hAnsi="Calibri" w:cs="Calibri"/>
              </w:rPr>
            </w:pPr>
            <w:r w:rsidRPr="00032BE5">
              <w:rPr>
                <w:rFonts w:ascii="Calibri" w:hAnsi="Calibri" w:cs="Calibri"/>
              </w:rPr>
              <w:t>If Schroders believes it should override the recommendations of the third party in the interests of the fund/client and vote in a way that may also benefit, or be perceived</w:t>
            </w:r>
            <w:r w:rsidRPr="00032BE5">
              <w:rPr>
                <w:rFonts w:ascii="Calibri" w:hAnsi="Calibri" w:cs="Calibri"/>
                <w:spacing w:val="-5"/>
              </w:rPr>
              <w:t xml:space="preserve"> </w:t>
            </w:r>
            <w:r w:rsidRPr="00032BE5">
              <w:rPr>
                <w:rFonts w:ascii="Calibri" w:hAnsi="Calibri" w:cs="Calibri"/>
              </w:rPr>
              <w:t>to</w:t>
            </w:r>
            <w:r w:rsidRPr="00032BE5">
              <w:rPr>
                <w:rFonts w:ascii="Calibri" w:hAnsi="Calibri" w:cs="Calibri"/>
                <w:spacing w:val="-5"/>
              </w:rPr>
              <w:t xml:space="preserve"> </w:t>
            </w:r>
            <w:r w:rsidRPr="00032BE5">
              <w:rPr>
                <w:rFonts w:ascii="Calibri" w:hAnsi="Calibri" w:cs="Calibri"/>
              </w:rPr>
              <w:t>benefit,</w:t>
            </w:r>
            <w:r w:rsidRPr="00032BE5">
              <w:rPr>
                <w:rFonts w:ascii="Calibri" w:hAnsi="Calibri" w:cs="Calibri"/>
                <w:spacing w:val="-4"/>
              </w:rPr>
              <w:t xml:space="preserve"> </w:t>
            </w:r>
            <w:r w:rsidRPr="00032BE5">
              <w:rPr>
                <w:rFonts w:ascii="Calibri" w:hAnsi="Calibri" w:cs="Calibri"/>
              </w:rPr>
              <w:t>its</w:t>
            </w:r>
            <w:r w:rsidRPr="00032BE5">
              <w:rPr>
                <w:rFonts w:ascii="Calibri" w:hAnsi="Calibri" w:cs="Calibri"/>
                <w:spacing w:val="-3"/>
              </w:rPr>
              <w:t xml:space="preserve"> </w:t>
            </w:r>
            <w:r w:rsidRPr="00032BE5">
              <w:rPr>
                <w:rFonts w:ascii="Calibri" w:hAnsi="Calibri" w:cs="Calibri"/>
              </w:rPr>
              <w:t>own</w:t>
            </w:r>
            <w:r w:rsidRPr="00032BE5">
              <w:rPr>
                <w:rFonts w:ascii="Calibri" w:hAnsi="Calibri" w:cs="Calibri"/>
                <w:spacing w:val="-3"/>
              </w:rPr>
              <w:t xml:space="preserve"> </w:t>
            </w:r>
            <w:r w:rsidRPr="00032BE5">
              <w:rPr>
                <w:rFonts w:ascii="Calibri" w:hAnsi="Calibri" w:cs="Calibri"/>
              </w:rPr>
              <w:t>interests,</w:t>
            </w:r>
            <w:r w:rsidRPr="00032BE5">
              <w:rPr>
                <w:rFonts w:ascii="Calibri" w:hAnsi="Calibri" w:cs="Calibri"/>
                <w:spacing w:val="-5"/>
              </w:rPr>
              <w:t xml:space="preserve"> </w:t>
            </w:r>
            <w:r w:rsidRPr="00032BE5">
              <w:rPr>
                <w:rFonts w:ascii="Calibri" w:hAnsi="Calibri" w:cs="Calibri"/>
              </w:rPr>
              <w:t>then</w:t>
            </w:r>
            <w:r w:rsidRPr="00032BE5">
              <w:rPr>
                <w:rFonts w:ascii="Calibri" w:hAnsi="Calibri" w:cs="Calibri"/>
                <w:spacing w:val="-5"/>
              </w:rPr>
              <w:t xml:space="preserve"> </w:t>
            </w:r>
            <w:r w:rsidRPr="00032BE5">
              <w:rPr>
                <w:rFonts w:ascii="Calibri" w:hAnsi="Calibri" w:cs="Calibri"/>
              </w:rPr>
              <w:t>Schroders</w:t>
            </w:r>
            <w:r w:rsidRPr="00032BE5">
              <w:rPr>
                <w:rFonts w:ascii="Calibri" w:hAnsi="Calibri" w:cs="Calibri"/>
                <w:spacing w:val="-5"/>
              </w:rPr>
              <w:t xml:space="preserve"> </w:t>
            </w:r>
            <w:r w:rsidRPr="00032BE5">
              <w:rPr>
                <w:rFonts w:ascii="Calibri" w:hAnsi="Calibri" w:cs="Calibri"/>
              </w:rPr>
              <w:t>will</w:t>
            </w:r>
            <w:r w:rsidRPr="00032BE5">
              <w:rPr>
                <w:rFonts w:ascii="Calibri" w:hAnsi="Calibri" w:cs="Calibri"/>
                <w:spacing w:val="-5"/>
              </w:rPr>
              <w:t xml:space="preserve"> </w:t>
            </w:r>
            <w:r w:rsidRPr="00032BE5">
              <w:rPr>
                <w:rFonts w:ascii="Calibri" w:hAnsi="Calibri" w:cs="Calibri"/>
              </w:rPr>
              <w:t>obtain</w:t>
            </w:r>
            <w:r w:rsidRPr="00032BE5">
              <w:rPr>
                <w:rFonts w:ascii="Calibri" w:hAnsi="Calibri" w:cs="Calibri"/>
                <w:spacing w:val="-3"/>
              </w:rPr>
              <w:t xml:space="preserve"> </w:t>
            </w:r>
            <w:r w:rsidRPr="00032BE5">
              <w:rPr>
                <w:rFonts w:ascii="Calibri" w:hAnsi="Calibri" w:cs="Calibri"/>
              </w:rPr>
              <w:t>the</w:t>
            </w:r>
            <w:r w:rsidRPr="00032BE5">
              <w:rPr>
                <w:rFonts w:ascii="Calibri" w:hAnsi="Calibri" w:cs="Calibri"/>
                <w:spacing w:val="-2"/>
              </w:rPr>
              <w:t xml:space="preserve"> </w:t>
            </w:r>
            <w:r w:rsidRPr="00032BE5">
              <w:rPr>
                <w:rFonts w:ascii="Calibri" w:hAnsi="Calibri" w:cs="Calibri"/>
              </w:rPr>
              <w:t>approval</w:t>
            </w:r>
            <w:r w:rsidRPr="00032BE5">
              <w:rPr>
                <w:rFonts w:ascii="Calibri" w:hAnsi="Calibri" w:cs="Calibri"/>
                <w:spacing w:val="-5"/>
              </w:rPr>
              <w:t xml:space="preserve"> </w:t>
            </w:r>
            <w:r w:rsidRPr="00032BE5">
              <w:rPr>
                <w:rFonts w:ascii="Calibri" w:hAnsi="Calibri" w:cs="Calibri"/>
              </w:rPr>
              <w:t xml:space="preserve">of the decision from the Schroders’ Global Head of Equities with the rationale of such vote being recorded in writing. If the third-party recommendation is unavailable, we will vote as we see is in the interests of the fund. </w:t>
            </w:r>
            <w:proofErr w:type="gramStart"/>
            <w:r w:rsidRPr="00032BE5">
              <w:rPr>
                <w:rFonts w:ascii="Calibri" w:hAnsi="Calibri" w:cs="Calibri"/>
              </w:rPr>
              <w:t>If</w:t>
            </w:r>
            <w:proofErr w:type="gramEnd"/>
            <w:r w:rsidRPr="00032BE5">
              <w:rPr>
                <w:rFonts w:ascii="Calibri" w:hAnsi="Calibri" w:cs="Calibri"/>
              </w:rPr>
              <w:t xml:space="preserve"> however this</w:t>
            </w:r>
          </w:p>
          <w:p w14:paraId="0F2B143C" w14:textId="77777777" w:rsidR="00A26CC5" w:rsidRPr="00032BE5" w:rsidRDefault="00A26CC5" w:rsidP="00032BE5">
            <w:pPr>
              <w:pStyle w:val="TableParagraph"/>
              <w:spacing w:before="1" w:line="238" w:lineRule="exact"/>
              <w:ind w:left="30" w:right="131"/>
              <w:jc w:val="both"/>
              <w:rPr>
                <w:rFonts w:ascii="Calibri" w:hAnsi="Calibri" w:cs="Calibri"/>
              </w:rPr>
            </w:pPr>
            <w:r w:rsidRPr="00032BE5">
              <w:rPr>
                <w:rFonts w:ascii="Calibri" w:hAnsi="Calibri" w:cs="Calibri"/>
              </w:rPr>
              <w:t>vote</w:t>
            </w:r>
            <w:r w:rsidRPr="00032BE5">
              <w:rPr>
                <w:rFonts w:ascii="Calibri" w:hAnsi="Calibri" w:cs="Calibri"/>
                <w:spacing w:val="-4"/>
              </w:rPr>
              <w:t xml:space="preserve"> </w:t>
            </w:r>
            <w:r w:rsidRPr="00032BE5">
              <w:rPr>
                <w:rFonts w:ascii="Calibri" w:hAnsi="Calibri" w:cs="Calibri"/>
              </w:rPr>
              <w:t>is</w:t>
            </w:r>
            <w:r w:rsidRPr="00032BE5">
              <w:rPr>
                <w:rFonts w:ascii="Calibri" w:hAnsi="Calibri" w:cs="Calibri"/>
                <w:spacing w:val="-3"/>
              </w:rPr>
              <w:t xml:space="preserve"> </w:t>
            </w:r>
            <w:r w:rsidRPr="00032BE5">
              <w:rPr>
                <w:rFonts w:ascii="Calibri" w:hAnsi="Calibri" w:cs="Calibri"/>
              </w:rPr>
              <w:t>in</w:t>
            </w:r>
            <w:r w:rsidRPr="00032BE5">
              <w:rPr>
                <w:rFonts w:ascii="Calibri" w:hAnsi="Calibri" w:cs="Calibri"/>
                <w:spacing w:val="-4"/>
              </w:rPr>
              <w:t xml:space="preserve"> </w:t>
            </w:r>
            <w:r w:rsidRPr="00032BE5">
              <w:rPr>
                <w:rFonts w:ascii="Calibri" w:hAnsi="Calibri" w:cs="Calibri"/>
              </w:rPr>
              <w:t>a</w:t>
            </w:r>
            <w:r w:rsidRPr="00032BE5">
              <w:rPr>
                <w:rFonts w:ascii="Calibri" w:hAnsi="Calibri" w:cs="Calibri"/>
                <w:spacing w:val="-4"/>
              </w:rPr>
              <w:t xml:space="preserve"> </w:t>
            </w:r>
            <w:r w:rsidRPr="00032BE5">
              <w:rPr>
                <w:rFonts w:ascii="Calibri" w:hAnsi="Calibri" w:cs="Calibri"/>
              </w:rPr>
              <w:t>way</w:t>
            </w:r>
            <w:r w:rsidRPr="00032BE5">
              <w:rPr>
                <w:rFonts w:ascii="Calibri" w:hAnsi="Calibri" w:cs="Calibri"/>
                <w:spacing w:val="-5"/>
              </w:rPr>
              <w:t xml:space="preserve"> </w:t>
            </w:r>
            <w:r w:rsidRPr="00032BE5">
              <w:rPr>
                <w:rFonts w:ascii="Calibri" w:hAnsi="Calibri" w:cs="Calibri"/>
              </w:rPr>
              <w:t>that</w:t>
            </w:r>
            <w:r w:rsidRPr="00032BE5">
              <w:rPr>
                <w:rFonts w:ascii="Calibri" w:hAnsi="Calibri" w:cs="Calibri"/>
                <w:spacing w:val="-5"/>
              </w:rPr>
              <w:t xml:space="preserve"> </w:t>
            </w:r>
            <w:r w:rsidRPr="00032BE5">
              <w:rPr>
                <w:rFonts w:ascii="Calibri" w:hAnsi="Calibri" w:cs="Calibri"/>
              </w:rPr>
              <w:t>might</w:t>
            </w:r>
            <w:r w:rsidRPr="00032BE5">
              <w:rPr>
                <w:rFonts w:ascii="Calibri" w:hAnsi="Calibri" w:cs="Calibri"/>
                <w:spacing w:val="-5"/>
              </w:rPr>
              <w:t xml:space="preserve"> </w:t>
            </w:r>
            <w:r w:rsidRPr="00032BE5">
              <w:rPr>
                <w:rFonts w:ascii="Calibri" w:hAnsi="Calibri" w:cs="Calibri"/>
              </w:rPr>
              <w:t>benefit,</w:t>
            </w:r>
            <w:r w:rsidRPr="00032BE5">
              <w:rPr>
                <w:rFonts w:ascii="Calibri" w:hAnsi="Calibri" w:cs="Calibri"/>
                <w:spacing w:val="-5"/>
              </w:rPr>
              <w:t xml:space="preserve"> </w:t>
            </w:r>
            <w:r w:rsidRPr="00032BE5">
              <w:rPr>
                <w:rFonts w:ascii="Calibri" w:hAnsi="Calibri" w:cs="Calibri"/>
              </w:rPr>
              <w:t>or</w:t>
            </w:r>
            <w:r w:rsidRPr="00032BE5">
              <w:rPr>
                <w:rFonts w:ascii="Calibri" w:hAnsi="Calibri" w:cs="Calibri"/>
                <w:spacing w:val="-5"/>
              </w:rPr>
              <w:t xml:space="preserve"> </w:t>
            </w:r>
            <w:r w:rsidRPr="00032BE5">
              <w:rPr>
                <w:rFonts w:ascii="Calibri" w:hAnsi="Calibri" w:cs="Calibri"/>
              </w:rPr>
              <w:t>be</w:t>
            </w:r>
            <w:r w:rsidRPr="00032BE5">
              <w:rPr>
                <w:rFonts w:ascii="Calibri" w:hAnsi="Calibri" w:cs="Calibri"/>
                <w:spacing w:val="-6"/>
              </w:rPr>
              <w:t xml:space="preserve"> </w:t>
            </w:r>
            <w:r w:rsidRPr="00032BE5">
              <w:rPr>
                <w:rFonts w:ascii="Calibri" w:hAnsi="Calibri" w:cs="Calibri"/>
              </w:rPr>
              <w:t>perceived</w:t>
            </w:r>
            <w:r w:rsidRPr="00032BE5">
              <w:rPr>
                <w:rFonts w:ascii="Calibri" w:hAnsi="Calibri" w:cs="Calibri"/>
                <w:spacing w:val="-5"/>
              </w:rPr>
              <w:t xml:space="preserve"> </w:t>
            </w:r>
            <w:r w:rsidRPr="00032BE5">
              <w:rPr>
                <w:rFonts w:ascii="Calibri" w:hAnsi="Calibri" w:cs="Calibri"/>
              </w:rPr>
              <w:t>to</w:t>
            </w:r>
            <w:r w:rsidRPr="00032BE5">
              <w:rPr>
                <w:rFonts w:ascii="Calibri" w:hAnsi="Calibri" w:cs="Calibri"/>
                <w:spacing w:val="-8"/>
              </w:rPr>
              <w:t xml:space="preserve"> </w:t>
            </w:r>
            <w:r w:rsidRPr="00032BE5">
              <w:rPr>
                <w:rFonts w:ascii="Calibri" w:hAnsi="Calibri" w:cs="Calibri"/>
              </w:rPr>
              <w:t>benefit,</w:t>
            </w:r>
            <w:r w:rsidRPr="00032BE5">
              <w:rPr>
                <w:rFonts w:ascii="Calibri" w:hAnsi="Calibri" w:cs="Calibri"/>
                <w:spacing w:val="-4"/>
              </w:rPr>
              <w:t xml:space="preserve"> </w:t>
            </w:r>
            <w:r w:rsidRPr="00032BE5">
              <w:rPr>
                <w:rFonts w:ascii="Calibri" w:hAnsi="Calibri" w:cs="Calibri"/>
                <w:spacing w:val="-2"/>
              </w:rPr>
              <w:t>Schroders’</w:t>
            </w:r>
          </w:p>
        </w:tc>
      </w:tr>
    </w:tbl>
    <w:p w14:paraId="4C87B398" w14:textId="77777777" w:rsidR="00A26CC5" w:rsidRPr="00032BE5" w:rsidRDefault="00A26CC5" w:rsidP="00A26CC5">
      <w:pPr>
        <w:spacing w:line="238" w:lineRule="exact"/>
        <w:jc w:val="both"/>
        <w:rPr>
          <w:rFonts w:ascii="Calibri" w:hAnsi="Calibri" w:cs="Calibri"/>
        </w:rPr>
        <w:sectPr w:rsidR="00A26CC5" w:rsidRPr="00032BE5" w:rsidSect="00A26CC5">
          <w:type w:val="continuous"/>
          <w:pgSz w:w="11910" w:h="16840"/>
          <w:pgMar w:top="1400" w:right="560" w:bottom="1340" w:left="1340" w:header="0" w:footer="1148" w:gutter="0"/>
          <w:cols w:space="720"/>
        </w:sectPr>
      </w:pPr>
    </w:p>
    <w:tbl>
      <w:tblPr>
        <w:tblW w:w="977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7230"/>
      </w:tblGrid>
      <w:tr w:rsidR="00A26CC5" w:rsidRPr="00032BE5" w14:paraId="3FD48683" w14:textId="77777777" w:rsidTr="003D7685">
        <w:trPr>
          <w:trHeight w:val="3458"/>
        </w:trPr>
        <w:tc>
          <w:tcPr>
            <w:tcW w:w="2547" w:type="dxa"/>
            <w:tcBorders>
              <w:top w:val="nil"/>
            </w:tcBorders>
          </w:tcPr>
          <w:p w14:paraId="0D01A3CB" w14:textId="77777777" w:rsidR="00A26CC5" w:rsidRPr="00032BE5" w:rsidRDefault="00A26CC5" w:rsidP="00032BE5">
            <w:pPr>
              <w:pStyle w:val="TableParagraph"/>
              <w:ind w:left="22" w:right="100" w:hanging="8"/>
              <w:jc w:val="both"/>
              <w:rPr>
                <w:rFonts w:ascii="Calibri" w:hAnsi="Calibri" w:cs="Calibri"/>
              </w:rPr>
            </w:pPr>
          </w:p>
          <w:p w14:paraId="12F55780" w14:textId="77777777" w:rsidR="00A26CC5" w:rsidRPr="00032BE5" w:rsidRDefault="00A26CC5" w:rsidP="00032BE5">
            <w:pPr>
              <w:pStyle w:val="TableParagraph"/>
              <w:ind w:left="22" w:right="100" w:hanging="8"/>
              <w:jc w:val="both"/>
              <w:rPr>
                <w:rFonts w:ascii="Calibri" w:hAnsi="Calibri" w:cs="Calibri"/>
              </w:rPr>
            </w:pPr>
            <w:r w:rsidRPr="00032BE5">
              <w:rPr>
                <w:rFonts w:ascii="Calibri" w:hAnsi="Calibri" w:cs="Calibri"/>
              </w:rPr>
              <w:t>target</w:t>
            </w:r>
            <w:r w:rsidRPr="00032BE5">
              <w:rPr>
                <w:rFonts w:ascii="Calibri" w:hAnsi="Calibri" w:cs="Calibri"/>
                <w:spacing w:val="-11"/>
              </w:rPr>
              <w:t xml:space="preserve"> </w:t>
            </w:r>
            <w:r w:rsidRPr="00032BE5">
              <w:rPr>
                <w:rFonts w:ascii="Calibri" w:hAnsi="Calibri" w:cs="Calibri"/>
              </w:rPr>
              <w:t>and</w:t>
            </w:r>
            <w:r w:rsidRPr="00032BE5">
              <w:rPr>
                <w:rFonts w:ascii="Calibri" w:hAnsi="Calibri" w:cs="Calibri"/>
                <w:spacing w:val="-8"/>
              </w:rPr>
              <w:t xml:space="preserve"> </w:t>
            </w:r>
            <w:r w:rsidRPr="00032BE5">
              <w:rPr>
                <w:rFonts w:ascii="Calibri" w:hAnsi="Calibri" w:cs="Calibri"/>
              </w:rPr>
              <w:t>another</w:t>
            </w:r>
            <w:r w:rsidRPr="00032BE5">
              <w:rPr>
                <w:rFonts w:ascii="Calibri" w:hAnsi="Calibri" w:cs="Calibri"/>
                <w:spacing w:val="-11"/>
              </w:rPr>
              <w:t xml:space="preserve"> </w:t>
            </w:r>
            <w:r w:rsidRPr="00032BE5">
              <w:rPr>
                <w:rFonts w:ascii="Calibri" w:hAnsi="Calibri" w:cs="Calibri"/>
              </w:rPr>
              <w:t>set</w:t>
            </w:r>
            <w:r w:rsidRPr="00032BE5">
              <w:rPr>
                <w:rFonts w:ascii="Calibri" w:hAnsi="Calibri" w:cs="Calibri"/>
                <w:spacing w:val="-11"/>
              </w:rPr>
              <w:t xml:space="preserve"> </w:t>
            </w:r>
            <w:proofErr w:type="gramStart"/>
            <w:r w:rsidRPr="00032BE5">
              <w:rPr>
                <w:rFonts w:ascii="Calibri" w:hAnsi="Calibri" w:cs="Calibri"/>
              </w:rPr>
              <w:t>is</w:t>
            </w:r>
            <w:proofErr w:type="gramEnd"/>
            <w:r w:rsidRPr="00032BE5">
              <w:rPr>
                <w:rFonts w:ascii="Calibri" w:hAnsi="Calibri" w:cs="Calibri"/>
              </w:rPr>
              <w:t xml:space="preserve"> exposed</w:t>
            </w:r>
            <w:r w:rsidRPr="00032BE5">
              <w:rPr>
                <w:rFonts w:ascii="Calibri" w:hAnsi="Calibri" w:cs="Calibri"/>
                <w:spacing w:val="-6"/>
              </w:rPr>
              <w:t xml:space="preserve"> </w:t>
            </w:r>
            <w:r w:rsidRPr="00032BE5">
              <w:rPr>
                <w:rFonts w:ascii="Calibri" w:hAnsi="Calibri" w:cs="Calibri"/>
              </w:rPr>
              <w:t>to</w:t>
            </w:r>
            <w:r w:rsidRPr="00032BE5">
              <w:rPr>
                <w:rFonts w:ascii="Calibri" w:hAnsi="Calibri" w:cs="Calibri"/>
                <w:spacing w:val="-5"/>
              </w:rPr>
              <w:t xml:space="preserve"> </w:t>
            </w:r>
            <w:r w:rsidRPr="00032BE5">
              <w:rPr>
                <w:rFonts w:ascii="Calibri" w:hAnsi="Calibri" w:cs="Calibri"/>
              </w:rPr>
              <w:t>the</w:t>
            </w:r>
            <w:r w:rsidRPr="00032BE5">
              <w:rPr>
                <w:rFonts w:ascii="Calibri" w:hAnsi="Calibri" w:cs="Calibri"/>
                <w:spacing w:val="-5"/>
              </w:rPr>
              <w:t xml:space="preserve"> </w:t>
            </w:r>
            <w:r w:rsidRPr="00032BE5">
              <w:rPr>
                <w:rFonts w:ascii="Calibri" w:hAnsi="Calibri" w:cs="Calibri"/>
                <w:spacing w:val="-2"/>
              </w:rPr>
              <w:t>acquirer;</w:t>
            </w:r>
          </w:p>
          <w:p w14:paraId="692A782E" w14:textId="77777777" w:rsidR="00A26CC5" w:rsidRPr="00032BE5" w:rsidRDefault="00A26CC5" w:rsidP="00032BE5">
            <w:pPr>
              <w:pStyle w:val="TableParagraph"/>
              <w:spacing w:before="122"/>
              <w:ind w:left="22" w:right="100" w:hanging="8"/>
              <w:jc w:val="both"/>
              <w:rPr>
                <w:rFonts w:ascii="Calibri" w:hAnsi="Calibri" w:cs="Calibri"/>
              </w:rPr>
            </w:pPr>
            <w:r w:rsidRPr="00032BE5">
              <w:rPr>
                <w:rFonts w:ascii="Calibri" w:hAnsi="Calibri" w:cs="Calibri"/>
              </w:rPr>
              <w:t>5) There are differences between</w:t>
            </w:r>
            <w:r w:rsidRPr="00032BE5">
              <w:rPr>
                <w:rFonts w:ascii="Calibri" w:hAnsi="Calibri" w:cs="Calibri"/>
                <w:spacing w:val="-13"/>
              </w:rPr>
              <w:t xml:space="preserve"> </w:t>
            </w:r>
            <w:r w:rsidRPr="00032BE5">
              <w:rPr>
                <w:rFonts w:ascii="Calibri" w:hAnsi="Calibri" w:cs="Calibri"/>
              </w:rPr>
              <w:t>the</w:t>
            </w:r>
            <w:r w:rsidRPr="00032BE5">
              <w:rPr>
                <w:rFonts w:ascii="Calibri" w:hAnsi="Calibri" w:cs="Calibri"/>
                <w:spacing w:val="-12"/>
              </w:rPr>
              <w:t xml:space="preserve"> </w:t>
            </w:r>
            <w:r w:rsidRPr="00032BE5">
              <w:rPr>
                <w:rFonts w:ascii="Calibri" w:hAnsi="Calibri" w:cs="Calibri"/>
              </w:rPr>
              <w:t>stewardship policies</w:t>
            </w:r>
            <w:r w:rsidRPr="00032BE5">
              <w:rPr>
                <w:rFonts w:ascii="Calibri" w:hAnsi="Calibri" w:cs="Calibri"/>
                <w:spacing w:val="-7"/>
              </w:rPr>
              <w:t xml:space="preserve"> </w:t>
            </w:r>
            <w:r w:rsidRPr="00032BE5">
              <w:rPr>
                <w:rFonts w:ascii="Calibri" w:hAnsi="Calibri" w:cs="Calibri"/>
              </w:rPr>
              <w:t>of</w:t>
            </w:r>
            <w:r w:rsidRPr="00032BE5">
              <w:rPr>
                <w:rFonts w:ascii="Calibri" w:hAnsi="Calibri" w:cs="Calibri"/>
                <w:spacing w:val="-8"/>
              </w:rPr>
              <w:t xml:space="preserve"> </w:t>
            </w:r>
            <w:r w:rsidRPr="00032BE5">
              <w:rPr>
                <w:rFonts w:ascii="Calibri" w:hAnsi="Calibri" w:cs="Calibri"/>
              </w:rPr>
              <w:t>managers</w:t>
            </w:r>
            <w:r w:rsidRPr="00032BE5">
              <w:rPr>
                <w:rFonts w:ascii="Calibri" w:hAnsi="Calibri" w:cs="Calibri"/>
                <w:spacing w:val="-7"/>
              </w:rPr>
              <w:t xml:space="preserve"> </w:t>
            </w:r>
            <w:r w:rsidRPr="00032BE5">
              <w:rPr>
                <w:rFonts w:ascii="Calibri" w:hAnsi="Calibri" w:cs="Calibri"/>
              </w:rPr>
              <w:t>and their clients.</w:t>
            </w:r>
          </w:p>
        </w:tc>
        <w:tc>
          <w:tcPr>
            <w:tcW w:w="7230" w:type="dxa"/>
            <w:tcBorders>
              <w:top w:val="single" w:sz="6" w:space="0" w:color="FFFFFF"/>
            </w:tcBorders>
          </w:tcPr>
          <w:p w14:paraId="1D515CC5" w14:textId="77777777" w:rsidR="00A26CC5" w:rsidRPr="00032BE5" w:rsidRDefault="00A26CC5" w:rsidP="003D7685">
            <w:pPr>
              <w:pStyle w:val="TableParagraph"/>
              <w:jc w:val="both"/>
              <w:rPr>
                <w:rFonts w:ascii="Calibri" w:hAnsi="Calibri" w:cs="Calibri"/>
              </w:rPr>
            </w:pPr>
          </w:p>
          <w:p w14:paraId="5560C629" w14:textId="77777777" w:rsidR="00A26CC5" w:rsidRPr="00032BE5" w:rsidRDefault="00A26CC5" w:rsidP="00032BE5">
            <w:pPr>
              <w:pStyle w:val="TableParagraph"/>
              <w:ind w:left="30" w:right="107"/>
              <w:jc w:val="both"/>
              <w:rPr>
                <w:rFonts w:ascii="Calibri" w:hAnsi="Calibri" w:cs="Calibri"/>
              </w:rPr>
            </w:pPr>
            <w:r w:rsidRPr="00032BE5">
              <w:rPr>
                <w:rFonts w:ascii="Calibri" w:hAnsi="Calibri" w:cs="Calibri"/>
              </w:rPr>
              <w:t>interests,</w:t>
            </w:r>
            <w:r w:rsidRPr="00032BE5">
              <w:rPr>
                <w:rFonts w:ascii="Calibri" w:hAnsi="Calibri" w:cs="Calibri"/>
                <w:spacing w:val="-4"/>
              </w:rPr>
              <w:t xml:space="preserve"> </w:t>
            </w:r>
            <w:r w:rsidRPr="00032BE5">
              <w:rPr>
                <w:rFonts w:ascii="Calibri" w:hAnsi="Calibri" w:cs="Calibri"/>
              </w:rPr>
              <w:t>we</w:t>
            </w:r>
            <w:r w:rsidRPr="00032BE5">
              <w:rPr>
                <w:rFonts w:ascii="Calibri" w:hAnsi="Calibri" w:cs="Calibri"/>
                <w:spacing w:val="-3"/>
              </w:rPr>
              <w:t xml:space="preserve"> </w:t>
            </w:r>
            <w:r w:rsidRPr="00032BE5">
              <w:rPr>
                <w:rFonts w:ascii="Calibri" w:hAnsi="Calibri" w:cs="Calibri"/>
              </w:rPr>
              <w:t>will</w:t>
            </w:r>
            <w:r w:rsidRPr="00032BE5">
              <w:rPr>
                <w:rFonts w:ascii="Calibri" w:hAnsi="Calibri" w:cs="Calibri"/>
                <w:spacing w:val="-5"/>
              </w:rPr>
              <w:t xml:space="preserve"> </w:t>
            </w:r>
            <w:r w:rsidRPr="00032BE5">
              <w:rPr>
                <w:rFonts w:ascii="Calibri" w:hAnsi="Calibri" w:cs="Calibri"/>
              </w:rPr>
              <w:t>obtain</w:t>
            </w:r>
            <w:r w:rsidRPr="00032BE5">
              <w:rPr>
                <w:rFonts w:ascii="Calibri" w:hAnsi="Calibri" w:cs="Calibri"/>
                <w:spacing w:val="-3"/>
              </w:rPr>
              <w:t xml:space="preserve"> </w:t>
            </w:r>
            <w:r w:rsidRPr="00032BE5">
              <w:rPr>
                <w:rFonts w:ascii="Calibri" w:hAnsi="Calibri" w:cs="Calibri"/>
              </w:rPr>
              <w:t>approval</w:t>
            </w:r>
            <w:r w:rsidRPr="00032BE5">
              <w:rPr>
                <w:rFonts w:ascii="Calibri" w:hAnsi="Calibri" w:cs="Calibri"/>
                <w:spacing w:val="-5"/>
              </w:rPr>
              <w:t xml:space="preserve"> </w:t>
            </w:r>
            <w:r w:rsidRPr="00032BE5">
              <w:rPr>
                <w:rFonts w:ascii="Calibri" w:hAnsi="Calibri" w:cs="Calibri"/>
              </w:rPr>
              <w:t>and</w:t>
            </w:r>
            <w:r w:rsidRPr="00032BE5">
              <w:rPr>
                <w:rFonts w:ascii="Calibri" w:hAnsi="Calibri" w:cs="Calibri"/>
                <w:spacing w:val="-2"/>
              </w:rPr>
              <w:t xml:space="preserve"> </w:t>
            </w:r>
            <w:r w:rsidRPr="00032BE5">
              <w:rPr>
                <w:rFonts w:ascii="Calibri" w:hAnsi="Calibri" w:cs="Calibri"/>
              </w:rPr>
              <w:t>record</w:t>
            </w:r>
            <w:r w:rsidRPr="00032BE5">
              <w:rPr>
                <w:rFonts w:ascii="Calibri" w:hAnsi="Calibri" w:cs="Calibri"/>
                <w:spacing w:val="-5"/>
              </w:rPr>
              <w:t xml:space="preserve"> </w:t>
            </w:r>
            <w:r w:rsidRPr="00032BE5">
              <w:rPr>
                <w:rFonts w:ascii="Calibri" w:hAnsi="Calibri" w:cs="Calibri"/>
              </w:rPr>
              <w:t>the</w:t>
            </w:r>
            <w:r w:rsidRPr="00032BE5">
              <w:rPr>
                <w:rFonts w:ascii="Calibri" w:hAnsi="Calibri" w:cs="Calibri"/>
                <w:spacing w:val="-5"/>
              </w:rPr>
              <w:t xml:space="preserve"> </w:t>
            </w:r>
            <w:r w:rsidRPr="00032BE5">
              <w:rPr>
                <w:rFonts w:ascii="Calibri" w:hAnsi="Calibri" w:cs="Calibri"/>
              </w:rPr>
              <w:t>rationale</w:t>
            </w:r>
            <w:r w:rsidRPr="00032BE5">
              <w:rPr>
                <w:rFonts w:ascii="Calibri" w:hAnsi="Calibri" w:cs="Calibri"/>
                <w:spacing w:val="-3"/>
              </w:rPr>
              <w:t xml:space="preserve"> </w:t>
            </w:r>
            <w:r w:rsidRPr="00032BE5">
              <w:rPr>
                <w:rFonts w:ascii="Calibri" w:hAnsi="Calibri" w:cs="Calibri"/>
              </w:rPr>
              <w:t>in</w:t>
            </w:r>
            <w:r w:rsidRPr="00032BE5">
              <w:rPr>
                <w:rFonts w:ascii="Calibri" w:hAnsi="Calibri" w:cs="Calibri"/>
                <w:spacing w:val="-3"/>
              </w:rPr>
              <w:t xml:space="preserve"> </w:t>
            </w:r>
            <w:r w:rsidRPr="00032BE5">
              <w:rPr>
                <w:rFonts w:ascii="Calibri" w:hAnsi="Calibri" w:cs="Calibri"/>
              </w:rPr>
              <w:t>the</w:t>
            </w:r>
            <w:r w:rsidRPr="00032BE5">
              <w:rPr>
                <w:rFonts w:ascii="Calibri" w:hAnsi="Calibri" w:cs="Calibri"/>
                <w:spacing w:val="-2"/>
              </w:rPr>
              <w:t xml:space="preserve"> </w:t>
            </w:r>
            <w:r w:rsidRPr="00032BE5">
              <w:rPr>
                <w:rFonts w:ascii="Calibri" w:hAnsi="Calibri" w:cs="Calibri"/>
              </w:rPr>
              <w:t>same</w:t>
            </w:r>
            <w:r w:rsidRPr="00032BE5">
              <w:rPr>
                <w:rFonts w:ascii="Calibri" w:hAnsi="Calibri" w:cs="Calibri"/>
                <w:spacing w:val="-5"/>
              </w:rPr>
              <w:t xml:space="preserve"> </w:t>
            </w:r>
            <w:r w:rsidRPr="00032BE5">
              <w:rPr>
                <w:rFonts w:ascii="Calibri" w:hAnsi="Calibri" w:cs="Calibri"/>
              </w:rPr>
              <w:t>way</w:t>
            </w:r>
            <w:r w:rsidRPr="00032BE5">
              <w:rPr>
                <w:rFonts w:ascii="Calibri" w:hAnsi="Calibri" w:cs="Calibri"/>
                <w:spacing w:val="-4"/>
              </w:rPr>
              <w:t xml:space="preserve"> </w:t>
            </w:r>
            <w:r w:rsidRPr="00032BE5">
              <w:rPr>
                <w:rFonts w:ascii="Calibri" w:hAnsi="Calibri" w:cs="Calibri"/>
              </w:rPr>
              <w:t>as described above.</w:t>
            </w:r>
          </w:p>
          <w:p w14:paraId="7C9EEF81" w14:textId="77777777" w:rsidR="00A26CC5" w:rsidRPr="00032BE5" w:rsidRDefault="00A26CC5" w:rsidP="00032BE5">
            <w:pPr>
              <w:pStyle w:val="TableParagraph"/>
              <w:spacing w:before="122"/>
              <w:ind w:left="30" w:right="107"/>
              <w:jc w:val="both"/>
              <w:rPr>
                <w:rFonts w:ascii="Calibri" w:hAnsi="Calibri" w:cs="Calibri"/>
              </w:rPr>
            </w:pPr>
            <w:r w:rsidRPr="00032BE5">
              <w:rPr>
                <w:rFonts w:ascii="Calibri" w:hAnsi="Calibri" w:cs="Calibri"/>
              </w:rPr>
              <w:t>In the situation where a fund holds investments on more than one side of the transaction being voted on, Schroders will always act in the interests of the specific fund. There may also be instances where different funds, managed by the</w:t>
            </w:r>
            <w:r w:rsidRPr="00032BE5">
              <w:rPr>
                <w:rFonts w:ascii="Calibri" w:hAnsi="Calibri" w:cs="Calibri"/>
                <w:spacing w:val="-1"/>
              </w:rPr>
              <w:t xml:space="preserve"> </w:t>
            </w:r>
            <w:r w:rsidRPr="00032BE5">
              <w:rPr>
                <w:rFonts w:ascii="Calibri" w:hAnsi="Calibri" w:cs="Calibri"/>
              </w:rPr>
              <w:t>same</w:t>
            </w:r>
            <w:r w:rsidRPr="00032BE5">
              <w:rPr>
                <w:rFonts w:ascii="Calibri" w:hAnsi="Calibri" w:cs="Calibri"/>
                <w:spacing w:val="-4"/>
              </w:rPr>
              <w:t xml:space="preserve"> </w:t>
            </w:r>
            <w:r w:rsidRPr="00032BE5">
              <w:rPr>
                <w:rFonts w:ascii="Calibri" w:hAnsi="Calibri" w:cs="Calibri"/>
              </w:rPr>
              <w:t>or</w:t>
            </w:r>
            <w:r w:rsidRPr="00032BE5">
              <w:rPr>
                <w:rFonts w:ascii="Calibri" w:hAnsi="Calibri" w:cs="Calibri"/>
                <w:spacing w:val="-4"/>
              </w:rPr>
              <w:t xml:space="preserve"> </w:t>
            </w:r>
            <w:r w:rsidRPr="00032BE5">
              <w:rPr>
                <w:rFonts w:ascii="Calibri" w:hAnsi="Calibri" w:cs="Calibri"/>
              </w:rPr>
              <w:t>different</w:t>
            </w:r>
            <w:r w:rsidRPr="00032BE5">
              <w:rPr>
                <w:rFonts w:ascii="Calibri" w:hAnsi="Calibri" w:cs="Calibri"/>
                <w:spacing w:val="-3"/>
              </w:rPr>
              <w:t xml:space="preserve"> </w:t>
            </w:r>
            <w:r w:rsidRPr="00032BE5">
              <w:rPr>
                <w:rFonts w:ascii="Calibri" w:hAnsi="Calibri" w:cs="Calibri"/>
              </w:rPr>
              <w:t>fund</w:t>
            </w:r>
            <w:r w:rsidRPr="00032BE5">
              <w:rPr>
                <w:rFonts w:ascii="Calibri" w:hAnsi="Calibri" w:cs="Calibri"/>
                <w:spacing w:val="-4"/>
              </w:rPr>
              <w:t xml:space="preserve"> </w:t>
            </w:r>
            <w:r w:rsidRPr="00032BE5">
              <w:rPr>
                <w:rFonts w:ascii="Calibri" w:hAnsi="Calibri" w:cs="Calibri"/>
              </w:rPr>
              <w:t>managers,</w:t>
            </w:r>
            <w:r w:rsidRPr="00032BE5">
              <w:rPr>
                <w:rFonts w:ascii="Calibri" w:hAnsi="Calibri" w:cs="Calibri"/>
                <w:spacing w:val="-3"/>
              </w:rPr>
              <w:t xml:space="preserve"> </w:t>
            </w:r>
            <w:r w:rsidRPr="00032BE5">
              <w:rPr>
                <w:rFonts w:ascii="Calibri" w:hAnsi="Calibri" w:cs="Calibri"/>
              </w:rPr>
              <w:t>hold</w:t>
            </w:r>
            <w:r w:rsidRPr="00032BE5">
              <w:rPr>
                <w:rFonts w:ascii="Calibri" w:hAnsi="Calibri" w:cs="Calibri"/>
                <w:spacing w:val="-2"/>
              </w:rPr>
              <w:t xml:space="preserve"> </w:t>
            </w:r>
            <w:r w:rsidRPr="00032BE5">
              <w:rPr>
                <w:rFonts w:ascii="Calibri" w:hAnsi="Calibri" w:cs="Calibri"/>
              </w:rPr>
              <w:t>stocks</w:t>
            </w:r>
            <w:r w:rsidRPr="00032BE5">
              <w:rPr>
                <w:rFonts w:ascii="Calibri" w:hAnsi="Calibri" w:cs="Calibri"/>
                <w:spacing w:val="-5"/>
              </w:rPr>
              <w:t xml:space="preserve"> </w:t>
            </w:r>
            <w:r w:rsidRPr="00032BE5">
              <w:rPr>
                <w:rFonts w:ascii="Calibri" w:hAnsi="Calibri" w:cs="Calibri"/>
              </w:rPr>
              <w:t>on</w:t>
            </w:r>
            <w:r w:rsidRPr="00032BE5">
              <w:rPr>
                <w:rFonts w:ascii="Calibri" w:hAnsi="Calibri" w:cs="Calibri"/>
                <w:spacing w:val="-4"/>
              </w:rPr>
              <w:t xml:space="preserve"> </w:t>
            </w:r>
            <w:r w:rsidRPr="00032BE5">
              <w:rPr>
                <w:rFonts w:ascii="Calibri" w:hAnsi="Calibri" w:cs="Calibri"/>
              </w:rPr>
              <w:t>either</w:t>
            </w:r>
            <w:r w:rsidRPr="00032BE5">
              <w:rPr>
                <w:rFonts w:ascii="Calibri" w:hAnsi="Calibri" w:cs="Calibri"/>
                <w:spacing w:val="-2"/>
              </w:rPr>
              <w:t xml:space="preserve"> </w:t>
            </w:r>
            <w:r w:rsidRPr="00032BE5">
              <w:rPr>
                <w:rFonts w:ascii="Calibri" w:hAnsi="Calibri" w:cs="Calibri"/>
              </w:rPr>
              <w:t>side</w:t>
            </w:r>
            <w:r w:rsidRPr="00032BE5">
              <w:rPr>
                <w:rFonts w:ascii="Calibri" w:hAnsi="Calibri" w:cs="Calibri"/>
                <w:spacing w:val="-4"/>
              </w:rPr>
              <w:t xml:space="preserve"> </w:t>
            </w:r>
            <w:r w:rsidRPr="00032BE5">
              <w:rPr>
                <w:rFonts w:ascii="Calibri" w:hAnsi="Calibri" w:cs="Calibri"/>
              </w:rPr>
              <w:t>of</w:t>
            </w:r>
            <w:r w:rsidRPr="00032BE5">
              <w:rPr>
                <w:rFonts w:ascii="Calibri" w:hAnsi="Calibri" w:cs="Calibri"/>
                <w:spacing w:val="-3"/>
              </w:rPr>
              <w:t xml:space="preserve"> </w:t>
            </w:r>
            <w:r w:rsidRPr="00032BE5">
              <w:rPr>
                <w:rFonts w:ascii="Calibri" w:hAnsi="Calibri" w:cs="Calibri"/>
              </w:rPr>
              <w:t>a</w:t>
            </w:r>
            <w:r w:rsidRPr="00032BE5">
              <w:rPr>
                <w:rFonts w:ascii="Calibri" w:hAnsi="Calibri" w:cs="Calibri"/>
                <w:spacing w:val="-6"/>
              </w:rPr>
              <w:t xml:space="preserve"> </w:t>
            </w:r>
            <w:r w:rsidRPr="00032BE5">
              <w:rPr>
                <w:rFonts w:ascii="Calibri" w:hAnsi="Calibri" w:cs="Calibri"/>
              </w:rPr>
              <w:t xml:space="preserve">transaction. In these </w:t>
            </w:r>
            <w:proofErr w:type="gramStart"/>
            <w:r w:rsidRPr="00032BE5">
              <w:rPr>
                <w:rFonts w:ascii="Calibri" w:hAnsi="Calibri" w:cs="Calibri"/>
              </w:rPr>
              <w:t>cases</w:t>
            </w:r>
            <w:proofErr w:type="gramEnd"/>
            <w:r w:rsidRPr="00032BE5">
              <w:rPr>
                <w:rFonts w:ascii="Calibri" w:hAnsi="Calibri" w:cs="Calibri"/>
              </w:rPr>
              <w:t xml:space="preserve"> the fund managers will vote in the best interest of their specific </w:t>
            </w:r>
            <w:r w:rsidRPr="00032BE5">
              <w:rPr>
                <w:rFonts w:ascii="Calibri" w:hAnsi="Calibri" w:cs="Calibri"/>
                <w:spacing w:val="-2"/>
              </w:rPr>
              <w:t>funds.</w:t>
            </w:r>
          </w:p>
          <w:p w14:paraId="7857152E" w14:textId="77777777" w:rsidR="00A26CC5" w:rsidRPr="00032BE5" w:rsidRDefault="00A26CC5" w:rsidP="00032BE5">
            <w:pPr>
              <w:pStyle w:val="TableParagraph"/>
              <w:spacing w:before="120"/>
              <w:ind w:left="30" w:right="107"/>
              <w:jc w:val="both"/>
              <w:rPr>
                <w:rFonts w:ascii="Calibri" w:hAnsi="Calibri" w:cs="Calibri"/>
              </w:rPr>
            </w:pPr>
            <w:r w:rsidRPr="00032BE5">
              <w:rPr>
                <w:rFonts w:ascii="Calibri" w:hAnsi="Calibri" w:cs="Calibri"/>
              </w:rPr>
              <w:t>Where Schroders has a conflict of interest that is identified, it is recorded in writing,</w:t>
            </w:r>
            <w:r w:rsidRPr="00032BE5">
              <w:rPr>
                <w:rFonts w:ascii="Calibri" w:hAnsi="Calibri" w:cs="Calibri"/>
                <w:spacing w:val="-3"/>
              </w:rPr>
              <w:t xml:space="preserve"> </w:t>
            </w:r>
            <w:r w:rsidRPr="00032BE5">
              <w:rPr>
                <w:rFonts w:ascii="Calibri" w:hAnsi="Calibri" w:cs="Calibri"/>
              </w:rPr>
              <w:t>whether</w:t>
            </w:r>
            <w:r w:rsidRPr="00032BE5">
              <w:rPr>
                <w:rFonts w:ascii="Calibri" w:hAnsi="Calibri" w:cs="Calibri"/>
                <w:spacing w:val="-2"/>
              </w:rPr>
              <w:t xml:space="preserve"> </w:t>
            </w:r>
            <w:r w:rsidRPr="00032BE5">
              <w:rPr>
                <w:rFonts w:ascii="Calibri" w:hAnsi="Calibri" w:cs="Calibri"/>
              </w:rPr>
              <w:t>or</w:t>
            </w:r>
            <w:r w:rsidRPr="00032BE5">
              <w:rPr>
                <w:rFonts w:ascii="Calibri" w:hAnsi="Calibri" w:cs="Calibri"/>
                <w:spacing w:val="-4"/>
              </w:rPr>
              <w:t xml:space="preserve"> </w:t>
            </w:r>
            <w:r w:rsidRPr="00032BE5">
              <w:rPr>
                <w:rFonts w:ascii="Calibri" w:hAnsi="Calibri" w:cs="Calibri"/>
              </w:rPr>
              <w:t>not</w:t>
            </w:r>
            <w:r w:rsidRPr="00032BE5">
              <w:rPr>
                <w:rFonts w:ascii="Calibri" w:hAnsi="Calibri" w:cs="Calibri"/>
                <w:spacing w:val="-4"/>
              </w:rPr>
              <w:t xml:space="preserve"> </w:t>
            </w:r>
            <w:r w:rsidRPr="00032BE5">
              <w:rPr>
                <w:rFonts w:ascii="Calibri" w:hAnsi="Calibri" w:cs="Calibri"/>
              </w:rPr>
              <w:t>it</w:t>
            </w:r>
            <w:r w:rsidRPr="00032BE5">
              <w:rPr>
                <w:rFonts w:ascii="Calibri" w:hAnsi="Calibri" w:cs="Calibri"/>
                <w:spacing w:val="-4"/>
              </w:rPr>
              <w:t xml:space="preserve"> </w:t>
            </w:r>
            <w:r w:rsidRPr="00032BE5">
              <w:rPr>
                <w:rFonts w:ascii="Calibri" w:hAnsi="Calibri" w:cs="Calibri"/>
              </w:rPr>
              <w:t>results</w:t>
            </w:r>
            <w:r w:rsidRPr="00032BE5">
              <w:rPr>
                <w:rFonts w:ascii="Calibri" w:hAnsi="Calibri" w:cs="Calibri"/>
                <w:spacing w:val="-2"/>
              </w:rPr>
              <w:t xml:space="preserve"> </w:t>
            </w:r>
            <w:r w:rsidRPr="00032BE5">
              <w:rPr>
                <w:rFonts w:ascii="Calibri" w:hAnsi="Calibri" w:cs="Calibri"/>
              </w:rPr>
              <w:t>in</w:t>
            </w:r>
            <w:r w:rsidRPr="00032BE5">
              <w:rPr>
                <w:rFonts w:ascii="Calibri" w:hAnsi="Calibri" w:cs="Calibri"/>
                <w:spacing w:val="-2"/>
              </w:rPr>
              <w:t xml:space="preserve"> </w:t>
            </w:r>
            <w:r w:rsidRPr="00032BE5">
              <w:rPr>
                <w:rFonts w:ascii="Calibri" w:hAnsi="Calibri" w:cs="Calibri"/>
              </w:rPr>
              <w:t>an</w:t>
            </w:r>
            <w:r w:rsidRPr="00032BE5">
              <w:rPr>
                <w:rFonts w:ascii="Calibri" w:hAnsi="Calibri" w:cs="Calibri"/>
                <w:spacing w:val="-2"/>
              </w:rPr>
              <w:t xml:space="preserve"> </w:t>
            </w:r>
            <w:r w:rsidRPr="00032BE5">
              <w:rPr>
                <w:rFonts w:ascii="Calibri" w:hAnsi="Calibri" w:cs="Calibri"/>
              </w:rPr>
              <w:t>override</w:t>
            </w:r>
            <w:r w:rsidRPr="00032BE5">
              <w:rPr>
                <w:rFonts w:ascii="Calibri" w:hAnsi="Calibri" w:cs="Calibri"/>
                <w:spacing w:val="-4"/>
              </w:rPr>
              <w:t xml:space="preserve"> </w:t>
            </w:r>
            <w:r w:rsidRPr="00032BE5">
              <w:rPr>
                <w:rFonts w:ascii="Calibri" w:hAnsi="Calibri" w:cs="Calibri"/>
              </w:rPr>
              <w:t>by</w:t>
            </w:r>
            <w:r w:rsidRPr="00032BE5">
              <w:rPr>
                <w:rFonts w:ascii="Calibri" w:hAnsi="Calibri" w:cs="Calibri"/>
                <w:spacing w:val="-3"/>
              </w:rPr>
              <w:t xml:space="preserve"> </w:t>
            </w:r>
            <w:r w:rsidRPr="00032BE5">
              <w:rPr>
                <w:rFonts w:ascii="Calibri" w:hAnsi="Calibri" w:cs="Calibri"/>
              </w:rPr>
              <w:t>the</w:t>
            </w:r>
            <w:r w:rsidRPr="00032BE5">
              <w:rPr>
                <w:rFonts w:ascii="Calibri" w:hAnsi="Calibri" w:cs="Calibri"/>
                <w:spacing w:val="-4"/>
              </w:rPr>
              <w:t xml:space="preserve"> </w:t>
            </w:r>
            <w:r w:rsidRPr="00032BE5">
              <w:rPr>
                <w:rFonts w:ascii="Calibri" w:hAnsi="Calibri" w:cs="Calibri"/>
              </w:rPr>
              <w:t>Global</w:t>
            </w:r>
            <w:r w:rsidRPr="00032BE5">
              <w:rPr>
                <w:rFonts w:ascii="Calibri" w:hAnsi="Calibri" w:cs="Calibri"/>
                <w:spacing w:val="-4"/>
              </w:rPr>
              <w:t xml:space="preserve"> </w:t>
            </w:r>
            <w:r w:rsidRPr="00032BE5">
              <w:rPr>
                <w:rFonts w:ascii="Calibri" w:hAnsi="Calibri" w:cs="Calibri"/>
              </w:rPr>
              <w:t>Head</w:t>
            </w:r>
            <w:r w:rsidRPr="00032BE5">
              <w:rPr>
                <w:rFonts w:ascii="Calibri" w:hAnsi="Calibri" w:cs="Calibri"/>
                <w:spacing w:val="-2"/>
              </w:rPr>
              <w:t xml:space="preserve"> </w:t>
            </w:r>
            <w:r w:rsidRPr="00032BE5">
              <w:rPr>
                <w:rFonts w:ascii="Calibri" w:hAnsi="Calibri" w:cs="Calibri"/>
              </w:rPr>
              <w:t>of</w:t>
            </w:r>
            <w:r w:rsidRPr="00032BE5">
              <w:rPr>
                <w:rFonts w:ascii="Calibri" w:hAnsi="Calibri" w:cs="Calibri"/>
                <w:spacing w:val="-5"/>
              </w:rPr>
              <w:t xml:space="preserve"> </w:t>
            </w:r>
            <w:r w:rsidRPr="00032BE5">
              <w:rPr>
                <w:rFonts w:ascii="Calibri" w:hAnsi="Calibri" w:cs="Calibri"/>
              </w:rPr>
              <w:t>Equities.</w:t>
            </w:r>
          </w:p>
        </w:tc>
      </w:tr>
      <w:tr w:rsidR="00A26CC5" w:rsidRPr="00032BE5" w14:paraId="1949D3E5" w14:textId="77777777" w:rsidTr="003D7685">
        <w:trPr>
          <w:trHeight w:val="2539"/>
        </w:trPr>
        <w:tc>
          <w:tcPr>
            <w:tcW w:w="2547" w:type="dxa"/>
          </w:tcPr>
          <w:p w14:paraId="573932B8" w14:textId="77777777" w:rsidR="00A26CC5" w:rsidRPr="00032BE5" w:rsidRDefault="00A26CC5" w:rsidP="00032BE5">
            <w:pPr>
              <w:pStyle w:val="TableParagraph"/>
              <w:spacing w:before="128"/>
              <w:ind w:left="22" w:right="100" w:hanging="8"/>
              <w:jc w:val="both"/>
              <w:rPr>
                <w:rFonts w:ascii="Calibri" w:hAnsi="Calibri" w:cs="Calibri"/>
              </w:rPr>
            </w:pPr>
            <w:r w:rsidRPr="00032BE5">
              <w:rPr>
                <w:rFonts w:ascii="Calibri" w:hAnsi="Calibri" w:cs="Calibri"/>
              </w:rPr>
              <w:t>Please include here any additional</w:t>
            </w:r>
            <w:r w:rsidRPr="00032BE5">
              <w:rPr>
                <w:rFonts w:ascii="Calibri" w:hAnsi="Calibri" w:cs="Calibri"/>
                <w:spacing w:val="-13"/>
              </w:rPr>
              <w:t xml:space="preserve"> </w:t>
            </w:r>
            <w:r w:rsidRPr="00032BE5">
              <w:rPr>
                <w:rFonts w:ascii="Calibri" w:hAnsi="Calibri" w:cs="Calibri"/>
              </w:rPr>
              <w:t>comments</w:t>
            </w:r>
            <w:r w:rsidRPr="00032BE5">
              <w:rPr>
                <w:rFonts w:ascii="Calibri" w:hAnsi="Calibri" w:cs="Calibri"/>
                <w:spacing w:val="-12"/>
              </w:rPr>
              <w:t xml:space="preserve"> </w:t>
            </w:r>
            <w:r w:rsidRPr="00032BE5">
              <w:rPr>
                <w:rFonts w:ascii="Calibri" w:hAnsi="Calibri" w:cs="Calibri"/>
              </w:rPr>
              <w:t xml:space="preserve">which you believe are relevant to your voting activities or </w:t>
            </w:r>
            <w:r w:rsidRPr="00032BE5">
              <w:rPr>
                <w:rFonts w:ascii="Calibri" w:hAnsi="Calibri" w:cs="Calibri"/>
                <w:spacing w:val="-2"/>
              </w:rPr>
              <w:t>processes</w:t>
            </w:r>
          </w:p>
        </w:tc>
        <w:tc>
          <w:tcPr>
            <w:tcW w:w="7230" w:type="dxa"/>
          </w:tcPr>
          <w:p w14:paraId="485BA299" w14:textId="77777777" w:rsidR="00A26CC5" w:rsidRPr="00032BE5" w:rsidRDefault="00A26CC5" w:rsidP="00032BE5">
            <w:pPr>
              <w:pStyle w:val="TableParagraph"/>
              <w:spacing w:before="128"/>
              <w:ind w:left="30" w:right="107"/>
              <w:jc w:val="both"/>
              <w:rPr>
                <w:rFonts w:ascii="Calibri" w:hAnsi="Calibri" w:cs="Calibri"/>
              </w:rPr>
            </w:pPr>
            <w:r w:rsidRPr="00032BE5">
              <w:rPr>
                <w:rFonts w:ascii="Calibri" w:hAnsi="Calibri" w:cs="Calibri"/>
              </w:rPr>
              <w:t>Schroders fully supports the UK Stewardship Code and complies with all its principles. Although the Code is focused on the UK, it sets a standard for stewardship and engagement for non-UK equity investments and we seek to apply the same principles globally, taking into account local practice and law. Further</w:t>
            </w:r>
            <w:r w:rsidRPr="00032BE5">
              <w:rPr>
                <w:rFonts w:ascii="Calibri" w:hAnsi="Calibri" w:cs="Calibri"/>
                <w:spacing w:val="-6"/>
              </w:rPr>
              <w:t xml:space="preserve"> </w:t>
            </w:r>
            <w:r w:rsidRPr="00032BE5">
              <w:rPr>
                <w:rFonts w:ascii="Calibri" w:hAnsi="Calibri" w:cs="Calibri"/>
              </w:rPr>
              <w:t>information</w:t>
            </w:r>
            <w:r w:rsidRPr="00032BE5">
              <w:rPr>
                <w:rFonts w:ascii="Calibri" w:hAnsi="Calibri" w:cs="Calibri"/>
                <w:spacing w:val="-4"/>
              </w:rPr>
              <w:t xml:space="preserve"> </w:t>
            </w:r>
            <w:r w:rsidRPr="00032BE5">
              <w:rPr>
                <w:rFonts w:ascii="Calibri" w:hAnsi="Calibri" w:cs="Calibri"/>
              </w:rPr>
              <w:t>on</w:t>
            </w:r>
            <w:r w:rsidRPr="00032BE5">
              <w:rPr>
                <w:rFonts w:ascii="Calibri" w:hAnsi="Calibri" w:cs="Calibri"/>
                <w:spacing w:val="-2"/>
              </w:rPr>
              <w:t xml:space="preserve"> </w:t>
            </w:r>
            <w:r w:rsidRPr="00032BE5">
              <w:rPr>
                <w:rFonts w:ascii="Calibri" w:hAnsi="Calibri" w:cs="Calibri"/>
              </w:rPr>
              <w:t>our</w:t>
            </w:r>
            <w:r w:rsidRPr="00032BE5">
              <w:rPr>
                <w:rFonts w:ascii="Calibri" w:hAnsi="Calibri" w:cs="Calibri"/>
                <w:spacing w:val="-6"/>
              </w:rPr>
              <w:t xml:space="preserve"> </w:t>
            </w:r>
            <w:r w:rsidRPr="00032BE5">
              <w:rPr>
                <w:rFonts w:ascii="Calibri" w:hAnsi="Calibri" w:cs="Calibri"/>
              </w:rPr>
              <w:t>Environmental,</w:t>
            </w:r>
            <w:r w:rsidRPr="00032BE5">
              <w:rPr>
                <w:rFonts w:ascii="Calibri" w:hAnsi="Calibri" w:cs="Calibri"/>
                <w:spacing w:val="-5"/>
              </w:rPr>
              <w:t xml:space="preserve"> </w:t>
            </w:r>
            <w:r w:rsidRPr="00032BE5">
              <w:rPr>
                <w:rFonts w:ascii="Calibri" w:hAnsi="Calibri" w:cs="Calibri"/>
              </w:rPr>
              <w:t>Social</w:t>
            </w:r>
            <w:r w:rsidRPr="00032BE5">
              <w:rPr>
                <w:rFonts w:ascii="Calibri" w:hAnsi="Calibri" w:cs="Calibri"/>
                <w:spacing w:val="-6"/>
              </w:rPr>
              <w:t xml:space="preserve"> </w:t>
            </w:r>
            <w:r w:rsidRPr="00032BE5">
              <w:rPr>
                <w:rFonts w:ascii="Calibri" w:hAnsi="Calibri" w:cs="Calibri"/>
              </w:rPr>
              <w:t>and</w:t>
            </w:r>
            <w:r w:rsidRPr="00032BE5">
              <w:rPr>
                <w:rFonts w:ascii="Calibri" w:hAnsi="Calibri" w:cs="Calibri"/>
                <w:spacing w:val="-3"/>
              </w:rPr>
              <w:t xml:space="preserve"> </w:t>
            </w:r>
            <w:r w:rsidRPr="00032BE5">
              <w:rPr>
                <w:rFonts w:ascii="Calibri" w:hAnsi="Calibri" w:cs="Calibri"/>
              </w:rPr>
              <w:t>Governance</w:t>
            </w:r>
            <w:r w:rsidRPr="00032BE5">
              <w:rPr>
                <w:rFonts w:ascii="Calibri" w:hAnsi="Calibri" w:cs="Calibri"/>
                <w:spacing w:val="-4"/>
              </w:rPr>
              <w:t xml:space="preserve"> </w:t>
            </w:r>
            <w:r w:rsidRPr="00032BE5">
              <w:rPr>
                <w:rFonts w:ascii="Calibri" w:hAnsi="Calibri" w:cs="Calibri"/>
              </w:rPr>
              <w:t>Policy</w:t>
            </w:r>
            <w:r w:rsidRPr="00032BE5">
              <w:rPr>
                <w:rFonts w:ascii="Calibri" w:hAnsi="Calibri" w:cs="Calibri"/>
                <w:spacing w:val="-5"/>
              </w:rPr>
              <w:t xml:space="preserve"> </w:t>
            </w:r>
            <w:r w:rsidRPr="00032BE5">
              <w:rPr>
                <w:rFonts w:ascii="Calibri" w:hAnsi="Calibri" w:cs="Calibri"/>
              </w:rPr>
              <w:t>can</w:t>
            </w:r>
            <w:r w:rsidRPr="00032BE5">
              <w:rPr>
                <w:rFonts w:ascii="Calibri" w:hAnsi="Calibri" w:cs="Calibri"/>
                <w:spacing w:val="-4"/>
              </w:rPr>
              <w:t xml:space="preserve"> </w:t>
            </w:r>
            <w:r w:rsidRPr="00032BE5">
              <w:rPr>
                <w:rFonts w:ascii="Calibri" w:hAnsi="Calibri" w:cs="Calibri"/>
              </w:rPr>
              <w:t>be found at the below address:</w:t>
            </w:r>
          </w:p>
          <w:p w14:paraId="7E7994AE" w14:textId="77777777" w:rsidR="00A26CC5" w:rsidRPr="00032BE5" w:rsidRDefault="00A744ED" w:rsidP="00032BE5">
            <w:pPr>
              <w:pStyle w:val="TableParagraph"/>
              <w:spacing w:before="121"/>
              <w:ind w:left="30" w:right="107"/>
              <w:jc w:val="both"/>
              <w:rPr>
                <w:rFonts w:ascii="Calibri" w:hAnsi="Calibri" w:cs="Calibri"/>
              </w:rPr>
            </w:pPr>
            <w:hyperlink r:id="rId10">
              <w:r w:rsidR="00A26CC5" w:rsidRPr="00032BE5">
                <w:rPr>
                  <w:rFonts w:ascii="Calibri" w:hAnsi="Calibri" w:cs="Calibri"/>
                  <w:color w:val="0000FF"/>
                  <w:spacing w:val="-2"/>
                  <w:u w:val="single" w:color="0000FF"/>
                </w:rPr>
                <w:t>https://www.schroders.com/en/sustainability/active-ownership/</w:t>
              </w:r>
            </w:hyperlink>
          </w:p>
        </w:tc>
      </w:tr>
    </w:tbl>
    <w:p w14:paraId="4052B542" w14:textId="77777777" w:rsidR="00A26CC5" w:rsidRPr="00032BE5" w:rsidRDefault="00A26CC5" w:rsidP="00A26CC5">
      <w:pPr>
        <w:spacing w:before="138"/>
        <w:ind w:left="100"/>
        <w:jc w:val="both"/>
        <w:rPr>
          <w:rFonts w:ascii="Calibri" w:hAnsi="Calibri" w:cs="Calibri"/>
        </w:rPr>
      </w:pPr>
      <w:r w:rsidRPr="00032BE5">
        <w:rPr>
          <w:rFonts w:ascii="Calibri" w:hAnsi="Calibri" w:cs="Calibri"/>
        </w:rPr>
        <w:t>Source:</w:t>
      </w:r>
      <w:r w:rsidRPr="00032BE5">
        <w:rPr>
          <w:rFonts w:ascii="Calibri" w:hAnsi="Calibri" w:cs="Calibri"/>
          <w:spacing w:val="-5"/>
        </w:rPr>
        <w:t xml:space="preserve"> </w:t>
      </w:r>
      <w:r w:rsidRPr="00032BE5">
        <w:rPr>
          <w:rFonts w:ascii="Calibri" w:hAnsi="Calibri" w:cs="Calibri"/>
          <w:spacing w:val="-2"/>
        </w:rPr>
        <w:t>Schroders</w:t>
      </w:r>
    </w:p>
    <w:p w14:paraId="4000803D" w14:textId="77777777" w:rsidR="00A26CC5" w:rsidRPr="00536745" w:rsidRDefault="00A26CC5" w:rsidP="00A26CC5">
      <w:pPr>
        <w:pStyle w:val="BodyText"/>
        <w:spacing w:before="177"/>
        <w:jc w:val="both"/>
        <w:rPr>
          <w:rFonts w:ascii="Arial" w:hAnsi="Arial" w:cs="Arial"/>
        </w:rPr>
      </w:pPr>
    </w:p>
    <w:p w14:paraId="7C302383" w14:textId="126633FD" w:rsidR="00BF172B" w:rsidRPr="00BF172B" w:rsidRDefault="00BF172B" w:rsidP="00BF172B">
      <w:pPr>
        <w:pStyle w:val="BodyText"/>
        <w:rPr>
          <w:rFonts w:ascii="Calibri" w:hAnsi="Calibri" w:cs="Calibri"/>
          <w:spacing w:val="-4"/>
          <w:sz w:val="22"/>
          <w:szCs w:val="22"/>
        </w:rPr>
      </w:pPr>
      <w:r w:rsidRPr="00BF172B">
        <w:rPr>
          <w:rFonts w:ascii="Calibri" w:hAnsi="Calibri" w:cs="Calibri"/>
          <w:sz w:val="22"/>
          <w:szCs w:val="22"/>
        </w:rPr>
        <w:t>Dated</w:t>
      </w:r>
      <w:r w:rsidRPr="00BF172B">
        <w:rPr>
          <w:rFonts w:ascii="Calibri" w:hAnsi="Calibri" w:cs="Calibri"/>
          <w:spacing w:val="-6"/>
          <w:sz w:val="22"/>
          <w:szCs w:val="22"/>
        </w:rPr>
        <w:t xml:space="preserve"> 31 </w:t>
      </w:r>
      <w:r w:rsidRPr="00BF172B">
        <w:rPr>
          <w:rFonts w:ascii="Calibri" w:hAnsi="Calibri" w:cs="Calibri"/>
          <w:sz w:val="22"/>
          <w:szCs w:val="22"/>
        </w:rPr>
        <w:t>July</w:t>
      </w:r>
      <w:r w:rsidRPr="00BF172B">
        <w:rPr>
          <w:rFonts w:ascii="Calibri" w:hAnsi="Calibri" w:cs="Calibri"/>
          <w:spacing w:val="-6"/>
          <w:sz w:val="22"/>
          <w:szCs w:val="22"/>
        </w:rPr>
        <w:t xml:space="preserve"> </w:t>
      </w:r>
      <w:r w:rsidRPr="00BF172B">
        <w:rPr>
          <w:rFonts w:ascii="Calibri" w:hAnsi="Calibri" w:cs="Calibri"/>
          <w:spacing w:val="-4"/>
          <w:sz w:val="22"/>
          <w:szCs w:val="22"/>
        </w:rPr>
        <w:t>202</w:t>
      </w:r>
      <w:r>
        <w:rPr>
          <w:rFonts w:ascii="Calibri" w:hAnsi="Calibri" w:cs="Calibri"/>
          <w:spacing w:val="-4"/>
          <w:sz w:val="22"/>
          <w:szCs w:val="22"/>
        </w:rPr>
        <w:t>5</w:t>
      </w:r>
    </w:p>
    <w:p w14:paraId="5DCF6035" w14:textId="77777777" w:rsidR="00BF172B" w:rsidRPr="00BF172B" w:rsidRDefault="00BF172B" w:rsidP="00BF172B">
      <w:pPr>
        <w:pStyle w:val="BodyText"/>
        <w:rPr>
          <w:rFonts w:ascii="Calibri" w:hAnsi="Calibri" w:cs="Calibri"/>
          <w:spacing w:val="-4"/>
          <w:sz w:val="22"/>
          <w:szCs w:val="22"/>
        </w:rPr>
      </w:pPr>
    </w:p>
    <w:p w14:paraId="77AAC8C3" w14:textId="77777777" w:rsidR="00BF172B" w:rsidRPr="00BF172B" w:rsidRDefault="00BF172B" w:rsidP="00BF172B">
      <w:pPr>
        <w:pStyle w:val="BodyText"/>
        <w:rPr>
          <w:rFonts w:ascii="Calibri" w:hAnsi="Calibri" w:cs="Calibri"/>
          <w:sz w:val="22"/>
          <w:szCs w:val="22"/>
        </w:rPr>
      </w:pPr>
      <w:r w:rsidRPr="00BF172B">
        <w:rPr>
          <w:rFonts w:ascii="Calibri" w:hAnsi="Calibri" w:cs="Calibri"/>
          <w:spacing w:val="-4"/>
          <w:sz w:val="22"/>
          <w:szCs w:val="22"/>
        </w:rPr>
        <w:t>Signed for an on behalf of the Trustees of the Scheme:</w:t>
      </w:r>
    </w:p>
    <w:p w14:paraId="6DE4D62D" w14:textId="77777777" w:rsidR="00BF172B" w:rsidRPr="00BF172B" w:rsidRDefault="00BF172B" w:rsidP="00BF172B">
      <w:pPr>
        <w:pStyle w:val="BodyText"/>
        <w:spacing w:before="240"/>
        <w:rPr>
          <w:rFonts w:ascii="Calibri" w:hAnsi="Calibri" w:cs="Calibri"/>
          <w:sz w:val="22"/>
          <w:szCs w:val="22"/>
        </w:rPr>
      </w:pPr>
    </w:p>
    <w:p w14:paraId="7EF96791" w14:textId="77777777" w:rsidR="00BF172B" w:rsidRPr="00BF172B" w:rsidRDefault="00BF172B" w:rsidP="00BF172B">
      <w:pPr>
        <w:pStyle w:val="BodyText"/>
        <w:tabs>
          <w:tab w:val="left" w:leader="dot" w:pos="2157"/>
        </w:tabs>
        <w:rPr>
          <w:rFonts w:ascii="Calibri" w:hAnsi="Calibri" w:cs="Calibri"/>
          <w:sz w:val="22"/>
          <w:szCs w:val="22"/>
        </w:rPr>
      </w:pPr>
      <w:r w:rsidRPr="00BF172B">
        <w:rPr>
          <w:rFonts w:ascii="Calibri" w:hAnsi="Calibri" w:cs="Calibri"/>
          <w:sz w:val="22"/>
          <w:szCs w:val="22"/>
        </w:rPr>
        <w:t>Name</w:t>
      </w:r>
      <w:r w:rsidRPr="00BF172B">
        <w:rPr>
          <w:rFonts w:ascii="Calibri" w:hAnsi="Calibri" w:cs="Calibri"/>
          <w:spacing w:val="-2"/>
          <w:sz w:val="22"/>
          <w:szCs w:val="22"/>
        </w:rPr>
        <w:t xml:space="preserve"> Zoe Hancock</w:t>
      </w:r>
    </w:p>
    <w:p w14:paraId="4107232E" w14:textId="77777777" w:rsidR="00BF172B" w:rsidRPr="00BF172B" w:rsidRDefault="00BF172B" w:rsidP="00BF172B">
      <w:pPr>
        <w:pStyle w:val="BodyText"/>
        <w:spacing w:before="238"/>
        <w:rPr>
          <w:rFonts w:ascii="Calibri" w:hAnsi="Calibri" w:cs="Calibri"/>
          <w:sz w:val="22"/>
          <w:szCs w:val="22"/>
        </w:rPr>
      </w:pPr>
    </w:p>
    <w:p w14:paraId="49DD7F24" w14:textId="77777777" w:rsidR="00BF172B" w:rsidRPr="00BF172B" w:rsidRDefault="00BF172B" w:rsidP="00BF172B">
      <w:pPr>
        <w:pStyle w:val="BodyText"/>
        <w:tabs>
          <w:tab w:val="left" w:leader="dot" w:pos="2880"/>
        </w:tabs>
        <w:rPr>
          <w:rFonts w:ascii="Calibri" w:hAnsi="Calibri" w:cs="Calibri"/>
          <w:sz w:val="22"/>
          <w:szCs w:val="22"/>
        </w:rPr>
      </w:pPr>
      <w:r w:rsidRPr="00BF172B">
        <w:rPr>
          <w:rFonts w:ascii="Calibri" w:hAnsi="Calibri" w:cs="Calibri"/>
          <w:spacing w:val="-2"/>
          <w:sz w:val="22"/>
          <w:szCs w:val="22"/>
        </w:rPr>
        <w:t>Signature</w:t>
      </w:r>
    </w:p>
    <w:p w14:paraId="51636357" w14:textId="77777777" w:rsidR="00BF172B" w:rsidRPr="00BF172B" w:rsidRDefault="00BF172B" w:rsidP="00BF172B">
      <w:pPr>
        <w:pStyle w:val="BodyText"/>
        <w:spacing w:before="240"/>
        <w:rPr>
          <w:rFonts w:ascii="Calibri" w:hAnsi="Calibri" w:cs="Calibri"/>
          <w:sz w:val="22"/>
          <w:szCs w:val="22"/>
        </w:rPr>
      </w:pPr>
    </w:p>
    <w:p w14:paraId="6CE6E395" w14:textId="146EFB3B" w:rsidR="00BF172B" w:rsidRPr="00BF172B" w:rsidRDefault="00BF172B" w:rsidP="00BF172B">
      <w:pPr>
        <w:pStyle w:val="BodyText"/>
        <w:tabs>
          <w:tab w:val="left" w:leader="dot" w:pos="1916"/>
        </w:tabs>
        <w:rPr>
          <w:rFonts w:ascii="Calibri" w:hAnsi="Calibri" w:cs="Calibri"/>
          <w:sz w:val="22"/>
          <w:szCs w:val="22"/>
        </w:rPr>
      </w:pPr>
      <w:r w:rsidRPr="00BF172B">
        <w:rPr>
          <w:rFonts w:ascii="Calibri" w:hAnsi="Calibri" w:cs="Calibri"/>
          <w:spacing w:val="-4"/>
          <w:sz w:val="22"/>
          <w:szCs w:val="22"/>
        </w:rPr>
        <w:t xml:space="preserve">Date </w:t>
      </w:r>
      <w:r w:rsidR="00951EF0">
        <w:rPr>
          <w:rFonts w:ascii="Calibri" w:hAnsi="Calibri" w:cs="Calibri"/>
          <w:spacing w:val="-4"/>
          <w:sz w:val="22"/>
          <w:szCs w:val="22"/>
        </w:rPr>
        <w:t>19</w:t>
      </w:r>
      <w:r w:rsidR="00951EF0" w:rsidRPr="00951EF0">
        <w:rPr>
          <w:rFonts w:ascii="Calibri" w:hAnsi="Calibri" w:cs="Calibri"/>
          <w:spacing w:val="-4"/>
          <w:sz w:val="22"/>
          <w:szCs w:val="22"/>
          <w:vertAlign w:val="superscript"/>
        </w:rPr>
        <w:t>th</w:t>
      </w:r>
      <w:r w:rsidR="00951EF0">
        <w:rPr>
          <w:rFonts w:ascii="Calibri" w:hAnsi="Calibri" w:cs="Calibri"/>
          <w:spacing w:val="-4"/>
          <w:sz w:val="22"/>
          <w:szCs w:val="22"/>
        </w:rPr>
        <w:t xml:space="preserve"> November 2025</w:t>
      </w:r>
    </w:p>
    <w:p w14:paraId="70B5C94E" w14:textId="77777777" w:rsidR="00BF172B" w:rsidRPr="00BF172B" w:rsidRDefault="00BF172B" w:rsidP="00BF172B">
      <w:pPr>
        <w:pStyle w:val="BodyText"/>
        <w:rPr>
          <w:rFonts w:ascii="Calibri" w:hAnsi="Calibri" w:cs="Calibri"/>
          <w:sz w:val="22"/>
          <w:szCs w:val="22"/>
        </w:rPr>
      </w:pPr>
    </w:p>
    <w:p w14:paraId="47ACC8A4" w14:textId="77777777" w:rsidR="00BF172B" w:rsidRPr="00BF172B" w:rsidRDefault="00BF172B" w:rsidP="00BF172B">
      <w:pPr>
        <w:pStyle w:val="BodyText"/>
        <w:spacing w:before="208"/>
        <w:rPr>
          <w:rFonts w:ascii="Calibri" w:hAnsi="Calibri" w:cs="Calibri"/>
          <w:sz w:val="22"/>
          <w:szCs w:val="22"/>
        </w:rPr>
      </w:pPr>
    </w:p>
    <w:p w14:paraId="4A9A06A8" w14:textId="77777777" w:rsidR="00BF172B" w:rsidRPr="00BF172B" w:rsidRDefault="00BF172B" w:rsidP="00BF172B">
      <w:pPr>
        <w:pStyle w:val="BodyText"/>
        <w:tabs>
          <w:tab w:val="left" w:leader="dot" w:pos="2901"/>
        </w:tabs>
        <w:spacing w:before="1"/>
        <w:ind w:left="100"/>
        <w:rPr>
          <w:rFonts w:ascii="Calibri" w:hAnsi="Calibri" w:cs="Calibri"/>
          <w:sz w:val="22"/>
          <w:szCs w:val="22"/>
        </w:rPr>
      </w:pPr>
      <w:r w:rsidRPr="00BF172B">
        <w:rPr>
          <w:rFonts w:ascii="Calibri" w:hAnsi="Calibri" w:cs="Calibri"/>
          <w:sz w:val="22"/>
          <w:szCs w:val="22"/>
        </w:rPr>
        <w:t>Name</w:t>
      </w:r>
      <w:r w:rsidRPr="00BF172B">
        <w:rPr>
          <w:rFonts w:ascii="Calibri" w:hAnsi="Calibri" w:cs="Calibri"/>
          <w:spacing w:val="-5"/>
          <w:sz w:val="22"/>
          <w:szCs w:val="22"/>
        </w:rPr>
        <w:t xml:space="preserve"> </w:t>
      </w:r>
      <w:r w:rsidRPr="00BF172B">
        <w:rPr>
          <w:rFonts w:ascii="Calibri" w:hAnsi="Calibri" w:cs="Calibri"/>
          <w:spacing w:val="-2"/>
          <w:sz w:val="22"/>
          <w:szCs w:val="22"/>
        </w:rPr>
        <w:t>Sue Black</w:t>
      </w:r>
    </w:p>
    <w:p w14:paraId="11FE3506" w14:textId="77777777" w:rsidR="00BF172B" w:rsidRPr="00BF172B" w:rsidRDefault="00BF172B" w:rsidP="00BF172B">
      <w:pPr>
        <w:pStyle w:val="BodyText"/>
        <w:spacing w:before="239"/>
        <w:rPr>
          <w:rFonts w:ascii="Calibri" w:hAnsi="Calibri" w:cs="Calibri"/>
          <w:sz w:val="22"/>
          <w:szCs w:val="22"/>
        </w:rPr>
      </w:pPr>
    </w:p>
    <w:p w14:paraId="6044E06C" w14:textId="77777777" w:rsidR="00BF172B" w:rsidRPr="00BF172B" w:rsidRDefault="00BF172B" w:rsidP="00BF172B">
      <w:pPr>
        <w:pStyle w:val="BodyText"/>
        <w:tabs>
          <w:tab w:val="left" w:leader="dot" w:pos="2880"/>
        </w:tabs>
        <w:spacing w:before="1"/>
        <w:ind w:left="100"/>
        <w:rPr>
          <w:rFonts w:ascii="Calibri" w:hAnsi="Calibri" w:cs="Calibri"/>
          <w:sz w:val="22"/>
          <w:szCs w:val="22"/>
        </w:rPr>
      </w:pPr>
      <w:r w:rsidRPr="00BF172B">
        <w:rPr>
          <w:rFonts w:ascii="Calibri" w:hAnsi="Calibri" w:cs="Calibri"/>
          <w:spacing w:val="-2"/>
          <w:sz w:val="22"/>
          <w:szCs w:val="22"/>
        </w:rPr>
        <w:t>Signature</w:t>
      </w:r>
    </w:p>
    <w:p w14:paraId="4D6286BF" w14:textId="77777777" w:rsidR="00BF172B" w:rsidRPr="00BF172B" w:rsidRDefault="00BF172B" w:rsidP="00BF172B">
      <w:pPr>
        <w:pStyle w:val="BodyText"/>
        <w:spacing w:before="239"/>
        <w:rPr>
          <w:rFonts w:ascii="Calibri" w:hAnsi="Calibri" w:cs="Calibri"/>
          <w:sz w:val="22"/>
          <w:szCs w:val="22"/>
        </w:rPr>
      </w:pPr>
    </w:p>
    <w:p w14:paraId="57D81C5C" w14:textId="175AB078" w:rsidR="00BF172B" w:rsidRPr="00BF172B" w:rsidRDefault="00BF172B" w:rsidP="00BF172B">
      <w:pPr>
        <w:pStyle w:val="BodyText"/>
        <w:tabs>
          <w:tab w:val="left" w:leader="dot" w:pos="1916"/>
        </w:tabs>
        <w:spacing w:before="1"/>
        <w:ind w:left="100"/>
        <w:rPr>
          <w:rFonts w:ascii="Calibri" w:hAnsi="Calibri" w:cs="Calibri"/>
          <w:sz w:val="22"/>
          <w:szCs w:val="22"/>
        </w:rPr>
      </w:pPr>
      <w:r w:rsidRPr="00BF172B">
        <w:rPr>
          <w:rFonts w:ascii="Calibri" w:hAnsi="Calibri" w:cs="Calibri"/>
          <w:spacing w:val="-4"/>
          <w:sz w:val="22"/>
          <w:szCs w:val="22"/>
        </w:rPr>
        <w:t xml:space="preserve"> Date </w:t>
      </w:r>
      <w:r w:rsidR="00951EF0">
        <w:rPr>
          <w:rFonts w:ascii="Calibri" w:hAnsi="Calibri" w:cs="Calibri"/>
          <w:spacing w:val="-4"/>
          <w:sz w:val="22"/>
          <w:szCs w:val="22"/>
        </w:rPr>
        <w:t>19</w:t>
      </w:r>
      <w:r w:rsidR="00951EF0" w:rsidRPr="00951EF0">
        <w:rPr>
          <w:rFonts w:ascii="Calibri" w:hAnsi="Calibri" w:cs="Calibri"/>
          <w:spacing w:val="-4"/>
          <w:sz w:val="22"/>
          <w:szCs w:val="22"/>
          <w:vertAlign w:val="superscript"/>
        </w:rPr>
        <w:t>th</w:t>
      </w:r>
      <w:r w:rsidR="00951EF0">
        <w:rPr>
          <w:rFonts w:ascii="Calibri" w:hAnsi="Calibri" w:cs="Calibri"/>
          <w:spacing w:val="-4"/>
          <w:sz w:val="22"/>
          <w:szCs w:val="22"/>
        </w:rPr>
        <w:t xml:space="preserve"> November 2025</w:t>
      </w:r>
    </w:p>
    <w:p w14:paraId="6E448723" w14:textId="77777777" w:rsidR="00A26CC5" w:rsidRPr="00536745" w:rsidRDefault="00A26CC5" w:rsidP="00A26CC5">
      <w:pPr>
        <w:autoSpaceDE w:val="0"/>
        <w:autoSpaceDN w:val="0"/>
        <w:adjustRightInd w:val="0"/>
        <w:spacing w:after="0" w:line="240" w:lineRule="auto"/>
        <w:jc w:val="both"/>
        <w:rPr>
          <w:rFonts w:ascii="Arial" w:eastAsia="Times New Roman" w:hAnsi="Arial" w:cs="Arial"/>
          <w:sz w:val="20"/>
          <w:szCs w:val="20"/>
          <w:lang w:eastAsia="en-GB"/>
        </w:rPr>
      </w:pPr>
    </w:p>
    <w:p w14:paraId="560147E5" w14:textId="77777777" w:rsidR="00A26CC5" w:rsidRPr="00536745" w:rsidRDefault="00A26CC5" w:rsidP="00A26CC5">
      <w:pPr>
        <w:jc w:val="both"/>
        <w:rPr>
          <w:rFonts w:ascii="Arial" w:hAnsi="Arial" w:cs="Arial"/>
          <w:sz w:val="20"/>
          <w:szCs w:val="20"/>
        </w:rPr>
      </w:pPr>
    </w:p>
    <w:p w14:paraId="6B0B2151" w14:textId="77777777" w:rsidR="0095168A" w:rsidRDefault="0095168A"/>
    <w:sectPr w:rsidR="0095168A" w:rsidSect="00A26CC5">
      <w:headerReference w:type="default" r:id="rId11"/>
      <w:pgSz w:w="11952" w:h="16848"/>
      <w:pgMar w:top="576" w:right="864" w:bottom="432" w:left="129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742FD" w14:textId="77777777" w:rsidR="00A744ED" w:rsidRDefault="00A744ED" w:rsidP="00A26CC5">
      <w:pPr>
        <w:spacing w:after="0" w:line="240" w:lineRule="auto"/>
      </w:pPr>
      <w:r>
        <w:separator/>
      </w:r>
    </w:p>
  </w:endnote>
  <w:endnote w:type="continuationSeparator" w:id="0">
    <w:p w14:paraId="2B1BDFFB" w14:textId="77777777" w:rsidR="00A744ED" w:rsidRDefault="00A744ED" w:rsidP="00A26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EA16" w14:textId="7DA69AF0" w:rsidR="00A26CC5" w:rsidRPr="00C6233B" w:rsidRDefault="00A26CC5">
    <w:pPr>
      <w:pStyle w:val="Footer"/>
      <w:jc w:val="right"/>
      <w:rPr>
        <w:rFonts w:ascii="Arial" w:hAnsi="Arial" w:cs="Arial"/>
        <w:noProof/>
        <w:sz w:val="20"/>
        <w:szCs w:val="20"/>
        <w:u w:val="none"/>
      </w:rPr>
    </w:pPr>
  </w:p>
  <w:p w14:paraId="66E60690" w14:textId="77777777" w:rsidR="00A26CC5" w:rsidRDefault="00A26CC5" w:rsidP="0053674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595F2" w14:textId="77777777" w:rsidR="00A744ED" w:rsidRDefault="00A744ED" w:rsidP="00A26CC5">
      <w:pPr>
        <w:spacing w:after="0" w:line="240" w:lineRule="auto"/>
      </w:pPr>
      <w:r>
        <w:separator/>
      </w:r>
    </w:p>
  </w:footnote>
  <w:footnote w:type="continuationSeparator" w:id="0">
    <w:p w14:paraId="75593245" w14:textId="77777777" w:rsidR="00A744ED" w:rsidRDefault="00A744ED" w:rsidP="00A26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FF18A" w14:textId="77777777" w:rsidR="00A26CC5" w:rsidRDefault="00A26CC5" w:rsidP="00416C9A">
    <w:pPr>
      <w:pStyle w:val="Header"/>
      <w:pBdr>
        <w:bottom w:val="single" w:sz="4" w:space="1" w:color="auto"/>
      </w:pBdr>
      <w:jc w:val="center"/>
      <w:rPr>
        <w:rFonts w:ascii="Arial" w:hAnsi="Arial" w:cs="Arial"/>
        <w:b/>
        <w:sz w:val="22"/>
        <w:szCs w:val="22"/>
        <w:u w:val="none"/>
      </w:rPr>
    </w:pPr>
  </w:p>
  <w:p w14:paraId="6C51EA56" w14:textId="77777777" w:rsidR="00A26CC5" w:rsidRDefault="00A26CC5" w:rsidP="00416C9A">
    <w:pPr>
      <w:pStyle w:val="Header"/>
      <w:pBdr>
        <w:bottom w:val="single" w:sz="4" w:space="1" w:color="auto"/>
      </w:pBdr>
      <w:jc w:val="center"/>
      <w:rPr>
        <w:rFonts w:ascii="Arial" w:hAnsi="Arial" w:cs="Arial"/>
        <w:b/>
        <w:sz w:val="22"/>
        <w:szCs w:val="22"/>
        <w:u w:val="none"/>
      </w:rPr>
    </w:pPr>
  </w:p>
  <w:p w14:paraId="1D97CFB8" w14:textId="77777777" w:rsidR="00A26CC5" w:rsidRPr="00032BE5" w:rsidRDefault="00A26CC5" w:rsidP="00A909CF">
    <w:pPr>
      <w:pStyle w:val="Header"/>
      <w:pBdr>
        <w:bottom w:val="single" w:sz="4" w:space="1" w:color="auto"/>
      </w:pBdr>
      <w:jc w:val="center"/>
      <w:rPr>
        <w:rFonts w:ascii="Calibri" w:hAnsi="Calibri" w:cs="Calibri"/>
        <w:b/>
        <w:sz w:val="22"/>
        <w:szCs w:val="22"/>
        <w:u w:val="none"/>
      </w:rPr>
    </w:pPr>
    <w:r w:rsidRPr="00032BE5">
      <w:rPr>
        <w:rFonts w:ascii="Calibri" w:hAnsi="Calibri" w:cs="Calibri"/>
        <w:b/>
        <w:sz w:val="22"/>
        <w:szCs w:val="22"/>
        <w:u w:val="none"/>
      </w:rPr>
      <w:t>ST. JOHN’S COLLEGE STAFF PENSION FUND</w:t>
    </w:r>
  </w:p>
  <w:p w14:paraId="64087DAA" w14:textId="77777777" w:rsidR="00A26CC5" w:rsidRPr="00904205" w:rsidRDefault="00A26CC5" w:rsidP="00416C9A">
    <w:pPr>
      <w:pStyle w:val="Header"/>
      <w:pBdr>
        <w:bottom w:val="single" w:sz="4" w:space="1" w:color="auto"/>
      </w:pBdr>
      <w:jc w:val="center"/>
      <w:rPr>
        <w:rFonts w:ascii="Arial" w:hAnsi="Arial" w:cs="Arial"/>
        <w:b/>
        <w:sz w:val="22"/>
        <w:szCs w:val="22"/>
      </w:rPr>
    </w:pPr>
  </w:p>
  <w:p w14:paraId="34C9C8F6" w14:textId="77777777" w:rsidR="00A26CC5" w:rsidRPr="00904205" w:rsidRDefault="00A26CC5" w:rsidP="00416C9A">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6CA9" w14:textId="77777777" w:rsidR="00A26CC5" w:rsidRPr="00BC375A" w:rsidRDefault="00A26CC5" w:rsidP="00416C9A">
    <w:pPr>
      <w:pStyle w:val="Header"/>
      <w:pBdr>
        <w:bottom w:val="single" w:sz="4" w:space="1" w:color="auto"/>
      </w:pBdr>
      <w:jc w:val="center"/>
      <w:rPr>
        <w:rFonts w:ascii="Arial" w:hAnsi="Arial" w:cs="Arial"/>
        <w:b/>
        <w:sz w:val="22"/>
        <w:szCs w:val="22"/>
        <w:u w:val="none"/>
      </w:rPr>
    </w:pPr>
    <w:r>
      <w:rPr>
        <w:rFonts w:ascii="Arial" w:hAnsi="Arial" w:cs="Arial"/>
        <w:b/>
        <w:sz w:val="22"/>
        <w:szCs w:val="22"/>
        <w:u w:val="none"/>
      </w:rPr>
      <w:t>ST. JOHN’S COLLEGE STAFF PENSION FUND</w:t>
    </w:r>
  </w:p>
  <w:p w14:paraId="3FFE50BB" w14:textId="77777777" w:rsidR="00A26CC5" w:rsidRPr="00BC375A" w:rsidRDefault="00A26CC5" w:rsidP="00416C9A">
    <w:pPr>
      <w:pStyle w:val="Header"/>
      <w:pBdr>
        <w:bottom w:val="single" w:sz="4" w:space="1" w:color="auto"/>
      </w:pBdr>
      <w:jc w:val="center"/>
      <w:rPr>
        <w:rFonts w:ascii="Arial" w:hAnsi="Arial" w:cs="Arial"/>
        <w:b/>
        <w:sz w:val="22"/>
        <w:szCs w:val="22"/>
      </w:rPr>
    </w:pPr>
  </w:p>
  <w:p w14:paraId="1A6BFEC3" w14:textId="77777777" w:rsidR="00A26CC5" w:rsidRPr="00BC375A" w:rsidRDefault="00A26CC5" w:rsidP="00416C9A">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E3584"/>
    <w:multiLevelType w:val="hybridMultilevel"/>
    <w:tmpl w:val="FFFFFFFF"/>
    <w:lvl w:ilvl="0" w:tplc="F05220DC">
      <w:numFmt w:val="bullet"/>
      <w:lvlText w:val=""/>
      <w:lvlJc w:val="left"/>
      <w:pPr>
        <w:ind w:left="566" w:hanging="360"/>
      </w:pPr>
      <w:rPr>
        <w:rFonts w:ascii="Wingdings" w:eastAsia="Times New Roman" w:hAnsi="Wingdings" w:hint="default"/>
        <w:b w:val="0"/>
        <w:i w:val="0"/>
        <w:spacing w:val="0"/>
        <w:w w:val="99"/>
        <w:sz w:val="19"/>
      </w:rPr>
    </w:lvl>
    <w:lvl w:ilvl="1" w:tplc="DC6CBC7E">
      <w:numFmt w:val="bullet"/>
      <w:lvlText w:val="•"/>
      <w:lvlJc w:val="left"/>
      <w:pPr>
        <w:ind w:left="1226" w:hanging="360"/>
      </w:pPr>
      <w:rPr>
        <w:rFonts w:hint="default"/>
      </w:rPr>
    </w:lvl>
    <w:lvl w:ilvl="2" w:tplc="E5BE31D8">
      <w:numFmt w:val="bullet"/>
      <w:lvlText w:val="•"/>
      <w:lvlJc w:val="left"/>
      <w:pPr>
        <w:ind w:left="1892" w:hanging="360"/>
      </w:pPr>
      <w:rPr>
        <w:rFonts w:hint="default"/>
      </w:rPr>
    </w:lvl>
    <w:lvl w:ilvl="3" w:tplc="8C1813FC">
      <w:numFmt w:val="bullet"/>
      <w:lvlText w:val="•"/>
      <w:lvlJc w:val="left"/>
      <w:pPr>
        <w:ind w:left="2558" w:hanging="360"/>
      </w:pPr>
      <w:rPr>
        <w:rFonts w:hint="default"/>
      </w:rPr>
    </w:lvl>
    <w:lvl w:ilvl="4" w:tplc="EC80AE62">
      <w:numFmt w:val="bullet"/>
      <w:lvlText w:val="•"/>
      <w:lvlJc w:val="left"/>
      <w:pPr>
        <w:ind w:left="3224" w:hanging="360"/>
      </w:pPr>
      <w:rPr>
        <w:rFonts w:hint="default"/>
      </w:rPr>
    </w:lvl>
    <w:lvl w:ilvl="5" w:tplc="82625E3A">
      <w:numFmt w:val="bullet"/>
      <w:lvlText w:val="•"/>
      <w:lvlJc w:val="left"/>
      <w:pPr>
        <w:ind w:left="3890" w:hanging="360"/>
      </w:pPr>
      <w:rPr>
        <w:rFonts w:hint="default"/>
      </w:rPr>
    </w:lvl>
    <w:lvl w:ilvl="6" w:tplc="2FB0C1A6">
      <w:numFmt w:val="bullet"/>
      <w:lvlText w:val="•"/>
      <w:lvlJc w:val="left"/>
      <w:pPr>
        <w:ind w:left="4556" w:hanging="360"/>
      </w:pPr>
      <w:rPr>
        <w:rFonts w:hint="default"/>
      </w:rPr>
    </w:lvl>
    <w:lvl w:ilvl="7" w:tplc="9BE29CEA">
      <w:numFmt w:val="bullet"/>
      <w:lvlText w:val="•"/>
      <w:lvlJc w:val="left"/>
      <w:pPr>
        <w:ind w:left="5222" w:hanging="360"/>
      </w:pPr>
      <w:rPr>
        <w:rFonts w:hint="default"/>
      </w:rPr>
    </w:lvl>
    <w:lvl w:ilvl="8" w:tplc="45E60762">
      <w:numFmt w:val="bullet"/>
      <w:lvlText w:val="•"/>
      <w:lvlJc w:val="left"/>
      <w:pPr>
        <w:ind w:left="5888" w:hanging="360"/>
      </w:pPr>
      <w:rPr>
        <w:rFonts w:hint="default"/>
      </w:rPr>
    </w:lvl>
  </w:abstractNum>
  <w:abstractNum w:abstractNumId="1" w15:restartNumberingAfterBreak="0">
    <w:nsid w:val="55FA16F4"/>
    <w:multiLevelType w:val="hybridMultilevel"/>
    <w:tmpl w:val="FFFFFFFF"/>
    <w:lvl w:ilvl="0" w:tplc="04C69D44">
      <w:start w:val="1"/>
      <w:numFmt w:val="decimal"/>
      <w:lvlText w:val="%1)"/>
      <w:lvlJc w:val="left"/>
      <w:pPr>
        <w:ind w:left="14" w:hanging="216"/>
      </w:pPr>
      <w:rPr>
        <w:rFonts w:ascii="Noto Sans" w:eastAsia="Times New Roman" w:hAnsi="Noto Sans" w:cs="Noto Sans" w:hint="default"/>
        <w:b w:val="0"/>
        <w:bCs w:val="0"/>
        <w:i w:val="0"/>
        <w:iCs w:val="0"/>
        <w:spacing w:val="0"/>
        <w:w w:val="99"/>
        <w:sz w:val="19"/>
        <w:szCs w:val="19"/>
      </w:rPr>
    </w:lvl>
    <w:lvl w:ilvl="1" w:tplc="BA085682">
      <w:numFmt w:val="bullet"/>
      <w:lvlText w:val="•"/>
      <w:lvlJc w:val="left"/>
      <w:pPr>
        <w:ind w:left="271" w:hanging="216"/>
      </w:pPr>
      <w:rPr>
        <w:rFonts w:hint="default"/>
      </w:rPr>
    </w:lvl>
    <w:lvl w:ilvl="2" w:tplc="393283A8">
      <w:numFmt w:val="bullet"/>
      <w:lvlText w:val="•"/>
      <w:lvlJc w:val="left"/>
      <w:pPr>
        <w:ind w:left="523" w:hanging="216"/>
      </w:pPr>
      <w:rPr>
        <w:rFonts w:hint="default"/>
      </w:rPr>
    </w:lvl>
    <w:lvl w:ilvl="3" w:tplc="28CEF536">
      <w:numFmt w:val="bullet"/>
      <w:lvlText w:val="•"/>
      <w:lvlJc w:val="left"/>
      <w:pPr>
        <w:ind w:left="775" w:hanging="216"/>
      </w:pPr>
      <w:rPr>
        <w:rFonts w:hint="default"/>
      </w:rPr>
    </w:lvl>
    <w:lvl w:ilvl="4" w:tplc="A766917A">
      <w:numFmt w:val="bullet"/>
      <w:lvlText w:val="•"/>
      <w:lvlJc w:val="left"/>
      <w:pPr>
        <w:ind w:left="1026" w:hanging="216"/>
      </w:pPr>
      <w:rPr>
        <w:rFonts w:hint="default"/>
      </w:rPr>
    </w:lvl>
    <w:lvl w:ilvl="5" w:tplc="6FC0B1A2">
      <w:numFmt w:val="bullet"/>
      <w:lvlText w:val="•"/>
      <w:lvlJc w:val="left"/>
      <w:pPr>
        <w:ind w:left="1278" w:hanging="216"/>
      </w:pPr>
      <w:rPr>
        <w:rFonts w:hint="default"/>
      </w:rPr>
    </w:lvl>
    <w:lvl w:ilvl="6" w:tplc="13A634A8">
      <w:numFmt w:val="bullet"/>
      <w:lvlText w:val="•"/>
      <w:lvlJc w:val="left"/>
      <w:pPr>
        <w:ind w:left="1530" w:hanging="216"/>
      </w:pPr>
      <w:rPr>
        <w:rFonts w:hint="default"/>
      </w:rPr>
    </w:lvl>
    <w:lvl w:ilvl="7" w:tplc="8E909B42">
      <w:numFmt w:val="bullet"/>
      <w:lvlText w:val="•"/>
      <w:lvlJc w:val="left"/>
      <w:pPr>
        <w:ind w:left="1781" w:hanging="216"/>
      </w:pPr>
      <w:rPr>
        <w:rFonts w:hint="default"/>
      </w:rPr>
    </w:lvl>
    <w:lvl w:ilvl="8" w:tplc="C07267A0">
      <w:numFmt w:val="bullet"/>
      <w:lvlText w:val="•"/>
      <w:lvlJc w:val="left"/>
      <w:pPr>
        <w:ind w:left="2033" w:hanging="216"/>
      </w:pPr>
      <w:rPr>
        <w:rFonts w:hint="default"/>
      </w:rPr>
    </w:lvl>
  </w:abstractNum>
  <w:abstractNum w:abstractNumId="2" w15:restartNumberingAfterBreak="0">
    <w:nsid w:val="5C450C9D"/>
    <w:multiLevelType w:val="hybridMultilevel"/>
    <w:tmpl w:val="1D7C9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DD6F89"/>
    <w:multiLevelType w:val="hybridMultilevel"/>
    <w:tmpl w:val="FFFFFFFF"/>
    <w:lvl w:ilvl="0" w:tplc="9822EA1A">
      <w:numFmt w:val="bullet"/>
      <w:lvlText w:val=""/>
      <w:lvlJc w:val="left"/>
      <w:pPr>
        <w:ind w:left="720" w:hanging="360"/>
      </w:pPr>
      <w:rPr>
        <w:rFonts w:ascii="Wingdings" w:eastAsia="Times New Roman" w:hAnsi="Wingdings" w:hint="default"/>
        <w:b w:val="0"/>
        <w:i w:val="0"/>
        <w:spacing w:val="0"/>
        <w:w w:val="99"/>
        <w:sz w:val="1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CC5"/>
    <w:rsid w:val="00032BE5"/>
    <w:rsid w:val="00282870"/>
    <w:rsid w:val="00283150"/>
    <w:rsid w:val="00432501"/>
    <w:rsid w:val="00444474"/>
    <w:rsid w:val="005E33B3"/>
    <w:rsid w:val="005F37E3"/>
    <w:rsid w:val="00840D1B"/>
    <w:rsid w:val="0095168A"/>
    <w:rsid w:val="00951EF0"/>
    <w:rsid w:val="00A26CC5"/>
    <w:rsid w:val="00A744ED"/>
    <w:rsid w:val="00B74A22"/>
    <w:rsid w:val="00BA311B"/>
    <w:rsid w:val="00BD32B6"/>
    <w:rsid w:val="00BF172B"/>
    <w:rsid w:val="00E475F8"/>
    <w:rsid w:val="00EB3343"/>
    <w:rsid w:val="00EB4CDE"/>
    <w:rsid w:val="00ED53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44A02"/>
  <w15:chartTrackingRefBased/>
  <w15:docId w15:val="{3581B1CA-68C0-4DD7-B5F0-7E297BF9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CC5"/>
    <w:rPr>
      <w:kern w:val="0"/>
      <w14:ligatures w14:val="none"/>
    </w:rPr>
  </w:style>
  <w:style w:type="paragraph" w:styleId="Heading1">
    <w:name w:val="heading 1"/>
    <w:basedOn w:val="Normal"/>
    <w:next w:val="Normal"/>
    <w:link w:val="Heading1Char"/>
    <w:uiPriority w:val="9"/>
    <w:qFormat/>
    <w:rsid w:val="00A26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C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C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C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C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C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C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C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C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CC5"/>
    <w:rPr>
      <w:rFonts w:eastAsiaTheme="majorEastAsia" w:cstheme="majorBidi"/>
      <w:color w:val="272727" w:themeColor="text1" w:themeTint="D8"/>
    </w:rPr>
  </w:style>
  <w:style w:type="paragraph" w:styleId="Title">
    <w:name w:val="Title"/>
    <w:basedOn w:val="Normal"/>
    <w:next w:val="Normal"/>
    <w:link w:val="TitleChar"/>
    <w:uiPriority w:val="10"/>
    <w:qFormat/>
    <w:rsid w:val="00A26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C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CC5"/>
    <w:pPr>
      <w:spacing w:before="160"/>
      <w:jc w:val="center"/>
    </w:pPr>
    <w:rPr>
      <w:i/>
      <w:iCs/>
      <w:color w:val="404040" w:themeColor="text1" w:themeTint="BF"/>
    </w:rPr>
  </w:style>
  <w:style w:type="character" w:customStyle="1" w:styleId="QuoteChar">
    <w:name w:val="Quote Char"/>
    <w:basedOn w:val="DefaultParagraphFont"/>
    <w:link w:val="Quote"/>
    <w:uiPriority w:val="29"/>
    <w:rsid w:val="00A26CC5"/>
    <w:rPr>
      <w:i/>
      <w:iCs/>
      <w:color w:val="404040" w:themeColor="text1" w:themeTint="BF"/>
    </w:rPr>
  </w:style>
  <w:style w:type="paragraph" w:styleId="ListParagraph">
    <w:name w:val="List Paragraph"/>
    <w:basedOn w:val="Normal"/>
    <w:uiPriority w:val="34"/>
    <w:qFormat/>
    <w:rsid w:val="00A26CC5"/>
    <w:pPr>
      <w:ind w:left="720"/>
      <w:contextualSpacing/>
    </w:pPr>
  </w:style>
  <w:style w:type="character" w:styleId="IntenseEmphasis">
    <w:name w:val="Intense Emphasis"/>
    <w:basedOn w:val="DefaultParagraphFont"/>
    <w:uiPriority w:val="21"/>
    <w:qFormat/>
    <w:rsid w:val="00A26CC5"/>
    <w:rPr>
      <w:i/>
      <w:iCs/>
      <w:color w:val="0F4761" w:themeColor="accent1" w:themeShade="BF"/>
    </w:rPr>
  </w:style>
  <w:style w:type="paragraph" w:styleId="IntenseQuote">
    <w:name w:val="Intense Quote"/>
    <w:basedOn w:val="Normal"/>
    <w:next w:val="Normal"/>
    <w:link w:val="IntenseQuoteChar"/>
    <w:uiPriority w:val="30"/>
    <w:qFormat/>
    <w:rsid w:val="00A26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CC5"/>
    <w:rPr>
      <w:i/>
      <w:iCs/>
      <w:color w:val="0F4761" w:themeColor="accent1" w:themeShade="BF"/>
    </w:rPr>
  </w:style>
  <w:style w:type="character" w:styleId="IntenseReference">
    <w:name w:val="Intense Reference"/>
    <w:basedOn w:val="DefaultParagraphFont"/>
    <w:uiPriority w:val="32"/>
    <w:qFormat/>
    <w:rsid w:val="00A26CC5"/>
    <w:rPr>
      <w:b/>
      <w:bCs/>
      <w:smallCaps/>
      <w:color w:val="0F4761" w:themeColor="accent1" w:themeShade="BF"/>
      <w:spacing w:val="5"/>
    </w:rPr>
  </w:style>
  <w:style w:type="paragraph" w:styleId="Header">
    <w:name w:val="header"/>
    <w:basedOn w:val="Normal"/>
    <w:link w:val="HeaderChar"/>
    <w:uiPriority w:val="99"/>
    <w:unhideWhenUsed/>
    <w:rsid w:val="00A26CC5"/>
    <w:pPr>
      <w:widowControl w:val="0"/>
      <w:tabs>
        <w:tab w:val="center" w:pos="4513"/>
        <w:tab w:val="right" w:pos="9026"/>
      </w:tabs>
      <w:autoSpaceDE w:val="0"/>
      <w:autoSpaceDN w:val="0"/>
      <w:adjustRightInd w:val="0"/>
      <w:spacing w:after="0" w:line="240" w:lineRule="auto"/>
    </w:pPr>
    <w:rPr>
      <w:rFonts w:ascii="Times New Roman" w:eastAsia="Times New Roman" w:hAnsi="Times New Roman" w:cs="Times New Roman"/>
      <w:color w:val="000000"/>
      <w:sz w:val="24"/>
      <w:szCs w:val="24"/>
      <w:u w:val="single"/>
      <w:lang w:eastAsia="en-GB"/>
    </w:rPr>
  </w:style>
  <w:style w:type="character" w:customStyle="1" w:styleId="HeaderChar">
    <w:name w:val="Header Char"/>
    <w:basedOn w:val="DefaultParagraphFont"/>
    <w:link w:val="Header"/>
    <w:uiPriority w:val="99"/>
    <w:rsid w:val="00A26CC5"/>
    <w:rPr>
      <w:rFonts w:ascii="Times New Roman" w:eastAsia="Times New Roman" w:hAnsi="Times New Roman" w:cs="Times New Roman"/>
      <w:color w:val="000000"/>
      <w:kern w:val="0"/>
      <w:sz w:val="24"/>
      <w:szCs w:val="24"/>
      <w:u w:val="single"/>
      <w:lang w:eastAsia="en-GB"/>
      <w14:ligatures w14:val="none"/>
    </w:rPr>
  </w:style>
  <w:style w:type="paragraph" w:styleId="Footer">
    <w:name w:val="footer"/>
    <w:basedOn w:val="Normal"/>
    <w:link w:val="FooterChar"/>
    <w:uiPriority w:val="99"/>
    <w:unhideWhenUsed/>
    <w:rsid w:val="00A26CC5"/>
    <w:pPr>
      <w:widowControl w:val="0"/>
      <w:tabs>
        <w:tab w:val="center" w:pos="4513"/>
        <w:tab w:val="right" w:pos="9026"/>
      </w:tabs>
      <w:autoSpaceDE w:val="0"/>
      <w:autoSpaceDN w:val="0"/>
      <w:adjustRightInd w:val="0"/>
      <w:spacing w:after="0" w:line="240" w:lineRule="auto"/>
    </w:pPr>
    <w:rPr>
      <w:rFonts w:ascii="Times New Roman" w:eastAsia="Times New Roman" w:hAnsi="Times New Roman" w:cs="Times New Roman"/>
      <w:color w:val="000000"/>
      <w:sz w:val="24"/>
      <w:szCs w:val="24"/>
      <w:u w:val="single"/>
      <w:lang w:eastAsia="en-GB"/>
    </w:rPr>
  </w:style>
  <w:style w:type="character" w:customStyle="1" w:styleId="FooterChar">
    <w:name w:val="Footer Char"/>
    <w:basedOn w:val="DefaultParagraphFont"/>
    <w:link w:val="Footer"/>
    <w:uiPriority w:val="99"/>
    <w:rsid w:val="00A26CC5"/>
    <w:rPr>
      <w:rFonts w:ascii="Times New Roman" w:eastAsia="Times New Roman" w:hAnsi="Times New Roman" w:cs="Times New Roman"/>
      <w:color w:val="000000"/>
      <w:kern w:val="0"/>
      <w:sz w:val="24"/>
      <w:szCs w:val="24"/>
      <w:u w:val="single"/>
      <w:lang w:eastAsia="en-GB"/>
      <w14:ligatures w14:val="none"/>
    </w:rPr>
  </w:style>
  <w:style w:type="paragraph" w:styleId="BodyText">
    <w:name w:val="Body Text"/>
    <w:basedOn w:val="Normal"/>
    <w:link w:val="BodyTextChar"/>
    <w:uiPriority w:val="1"/>
    <w:qFormat/>
    <w:rsid w:val="00A26CC5"/>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A26CC5"/>
    <w:rPr>
      <w:rFonts w:ascii="Times New Roman" w:eastAsia="Times New Roman" w:hAnsi="Times New Roman" w:cs="Times New Roman"/>
      <w:kern w:val="0"/>
      <w:sz w:val="20"/>
      <w:szCs w:val="20"/>
      <w:lang w:val="en-US"/>
      <w14:ligatures w14:val="none"/>
    </w:rPr>
  </w:style>
  <w:style w:type="paragraph" w:customStyle="1" w:styleId="TableParagraph">
    <w:name w:val="Table Paragraph"/>
    <w:basedOn w:val="Normal"/>
    <w:uiPriority w:val="1"/>
    <w:qFormat/>
    <w:rsid w:val="00A26CC5"/>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www.schroders.com/en/sustainability/active-ownership/" TargetMode="External"/><Relationship Id="rId4" Type="http://schemas.openxmlformats.org/officeDocument/2006/relationships/webSettings" Target="webSettings.xml"/><Relationship Id="rId9" Type="http://schemas.openxmlformats.org/officeDocument/2006/relationships/hyperlink" Target="https://www.schroders.com/en/sustainability/active-ownership/vo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1906</Words>
  <Characters>10867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Phipps</dc:creator>
  <cp:keywords/>
  <dc:description/>
  <cp:lastModifiedBy>Andrew Carslaw</cp:lastModifiedBy>
  <cp:revision>2</cp:revision>
  <dcterms:created xsi:type="dcterms:W3CDTF">2025-11-19T17:32:00Z</dcterms:created>
  <dcterms:modified xsi:type="dcterms:W3CDTF">2025-11-19T17:32:00Z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2025-07-08T10:27:26Z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84709afd-d38d-4344-9a2a-4d67b97750fe</vt:lpwstr>
  </property>
  <property fmtid="{D5CDD505-2E9C-101B-9397-08002B2CF9AE}" pid="8" name="MSIP_Label_9043f10a-881e-4653-a55e-02ca2cc829dc_ContentBits">
    <vt:lpwstr>0</vt:lpwstr>
  </property>
</Properties>
</file>